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>{summary}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>{-w:p bullets1}{#bullet}</w:t>
      </w:r>
      <w:r>
        <w:rPr>
          <w:rFonts w:asciiTheme="minorHAnsi" w:hAnsiTheme="minorHAnsi" w:cstheme="majorHAnsi"/>
          <w:b/>
          <w:bCs/>
          <w:lang w:val="en-US"/>
        </w:rPr>
        <w:t>{bold}</w:t>
      </w:r>
      <w:r>
        <w:rPr>
          <w:rFonts w:asciiTheme="minorHAnsi" w:hAnsiTheme="minorHAnsi" w:cstheme="majorHAnsi"/>
          <w:lang w:val="en-US"/>
        </w:rPr>
        <w:t>{plain}{/bullet}{/bullets1}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>{-w:p bullets2}{#bullet}</w:t>
      </w:r>
      <w:r>
        <w:rPr>
          <w:rFonts w:asciiTheme="minorHAnsi" w:eastAsia="Times New Roman" w:hAnsiTheme="minorHAnsi" w:cs="Times New Roman"/>
          <w:b/>
          <w:bCs/>
          <w:lang w:val="en-US"/>
        </w:rPr>
        <w:t>{bold}</w:t>
      </w:r>
      <w:r>
        <w:rPr>
          <w:rFonts w:asciiTheme="minorHAnsi" w:eastAsia="Times New Roman" w:hAnsiTheme="minorHAnsi" w:cs="Times New Roman"/>
          <w:lang w:val="en-US"/>
        </w:rPr>
        <w:t>{plain}{/bullet}{/bullets2}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>{-w:p bullets3}{#bullet}</w:t>
      </w:r>
      <w:r>
        <w:rPr>
          <w:rFonts w:asciiTheme="minorHAnsi" w:eastAsia="Times New Roman" w:hAnsiTheme="minorHAnsi" w:cs="Times New Roman"/>
          <w:b/>
          <w:bCs/>
          <w:lang w:val="en-US"/>
        </w:rPr>
        <w:t>{bold}</w:t>
      </w:r>
      <w:r>
        <w:rPr>
          <w:rFonts w:asciiTheme="minorHAnsi" w:eastAsia="Times New Roman" w:hAnsiTheme="minorHAnsi" w:cs="Times New Roman"/>
          <w:lang w:val="en-US"/>
        </w:rPr>
        <w:t>{plain}{/bullet}{/bullets3}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{#skills}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>{group}</w:t>
      </w:r>
      <w:r>
        <w:rPr>
          <w:rFonts w:asciiTheme="minorHAnsi" w:hAnsiTheme="minorHAnsi" w:cstheme="majorHAnsi"/>
          <w:lang w:val="en-US"/>
        </w:rPr>
        <w:t>: {keywords}{/skills}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