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Wireless Engineer with over 11 years of experience in software development, specializing in web and mobile applications, and passionate about advancing wireless communication systems. Extensive expertise in C++, Python, and SDR technologies to develop high-performance wireless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Python, MATLAB, Java, JavaScript, C#,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NumPy, OpenCV, Django, Flask,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Environments: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Git, Docker, Kubernetes, Jenkins, Visual Studio, Eclipse, Xcode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5G, SDR, RF Communications, Signal Processing, Modulation Techniques, Wireless Protocols, IoT, LPWAN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Simulation: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LabVIEW, Simulink, NS-3, Network Simulator, Spectrum Analyzer, Oscilloscope, JTAG, Test Automation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novel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wireless communication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advanced algorithms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SDRs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signal processing functionalities for varying modulation formats.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hands-on experimentation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RF hardware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custom signal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setups to push the boundaries of conventional signaling methodologies, leading to significantly improved throughput and latency characteristics.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cross-disciplinary teams to brainstorm and iterate on architecture designs, transforming theoretical concepts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wireless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viable hardware solutions through rapid prototyping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workflows and validation processes,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reproducibility and quality in experimental outcomes associated with wireless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detailing system architectures, test results, and insights for both internal stakeholders and external partners, ensuring clarity and efficiency in project alignment and deliverable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rigorous system verification and validation through simulations and field experiments, securing reliable metrics for performance enhancements in emerging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wireless communication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collaborative version control practices,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maintain code quality and facilitate seamless integration across multiple teams involved in wireless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system performance through advanced algorithmic techniques, collaborating with researchers to refine solutions leveraging findings from extensive lab testing and theoretical models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signal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on-going training and workshops on emerging trends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wireless communications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the team remained up-to-date on industry innovations and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mathematical modeling techniques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predict system behavior under various conditions, bridging the gap between theoretical approaches and practical implementation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engineers, fostering an environment of continuous learning in areas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RF circuit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wireless communications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adopted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development tools and dependencies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them into workflows to enhance project efficiencies and responsiveness to changing requirements in mobile and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identify project requirements while delivering tailored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software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boost operational efficiencies with an emphasis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SDR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RF transmission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Instrumented tests and automated workflows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standards of software quality and robust environments that support continuous integration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real-time systems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performance benchmarks, enabling seamless data processing for wireless communication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of applications, optimizing back-end processes which contributed to enhanced system responsiveness amidst load fluctuations within the networking domain.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discussions within technical teams to brainstorm potential enhancements, driving innovative solutions through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hardware and software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promote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version control protocols,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collective efficiency of the systems engineering team and to streamline collaborative efforts in complex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the design and deployment of cloud-based solutions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effectively enhancing system capacities for various wireless communication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training to junior engineers on tools, techniques, and procedures essential for working with wireless systems and software architecture, fostering a culture of learning.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client-focused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software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 with modern frameworks to create user-friendly interfaces while supporting connectivity in a wireless context.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execution of test cases that evaluated UI and software performance, often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assure high delivery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maintenance of computer systems, diagnosing issues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network environments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facilitated efficient wireless communication functionalities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creation of user documentation and training materials for clients, ensuring they understood how to utilize the developed solutions effectively in their operational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lower-level engineering teams to address design challenges, effectively communicating various technology usage and deployment processes on wireless communications.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frontend web components and associated feedback mechanisms for assessing user experience in deploying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systems, ensuring the alignment of application functionality with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small-scale projects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software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hands-on experience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service-side scripting languages, accelerating personal expertise in application management and systems development. I developed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B2B application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served 500+ clients in its rollout.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