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11 years of experience focusing on web and mobile applications, specializing in AI-powered solutions and SaaS product development. Proven success in leading teams and driving strategic architectural decisions.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Node.js, React, Angular,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PyTorch, Scikit-learn, OpenAI GPT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Azure, PostgreSQL, MongoDB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innovative GenAI-driven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product functionality and significantly improving user engagement with personalized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developing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focused on optimizing healthcare solutions while ensuring robust API integration for seamless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group of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product development, emphasizing the responsible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in line with industry standards and company values.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emerging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AI/LLM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 into existing SaaS products, ensuring seamless functionality and alignment with the strategic vision of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transform business requirements into executable technical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improving project turnaround time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workshops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fostering knowledge sharing and increasing team capability in deploying scalable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quality assurance within the development lifecycle through unit testing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continuous integration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team collaboration through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project management and task tracking across multiple engineering teams while enhancing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architecture of high-performance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deployment cycles and enhancing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innovation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significantly improving the deployment and management of cloud-native applications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modeling, contributing to data-driven decision-making processes and improving the effectiveness of product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adherence to ethical AI practices while developing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reinforcing a culture of responsible innovation throughout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cloud-based SaaS application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client processes and enhancing user experience across various sectors by providing seamless access to services and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on custom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meeting varied business requirements while promoting efficient operational workflows and integration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technical discussions to promote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software development, encouraging collaboration and continuous improvement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enterprise-level applications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user interfaces, enhancing the usability and accessibility of web-based solutions for diverse user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the back-end needs of client applications, facilitating smooth communication between client and server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allowing for consistent environments across development and production while improving deployment efficiency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software defects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performed optimally and met industry standards for quality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productivity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streamlining development workflows and reducing integration conflicts during project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software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introducing foundational skills in web application development within a collaborative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front-end development of internal tools and enhancing overall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building RESTful APIs and backend services, supporting various components of the system architecture under the guidance of senior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testing software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aligned with Quality Assurance standards and customer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efforts, enhancing knowledge sharing within teams and ensuring transparency in development processes to support future enhancements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foundational principles of agile software development practices, participating in sprints and planning sessions to develop a thorough understanding of workflow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Demonstrated adaptability and eagerness to learn in a fast-paced development environment, significantly contributing to team projects and growth initiatives, learning from experienced colleagues.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