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extensive experience in web and mobile application development, specializing in Oracle enterprise systems and Power BI analytics. Proven expertise in integrating solutions and optimizing data flows to enhance business processes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Systems:</w:t>
      </w:r>
      <w:r w:rsidRPr="00C3688B">
        <w:rPr>
          <w:rFonts w:ascii="Arial" w:hAnsi="Arial" w:cs="Arial"/>
          <w:color w:val="424242" w:themeColor="text1" w:themeShade="BF"/>
          <w:sz w:val="20"/>
          <w:szCs w:val="20"/>
        </w:rPr>
        <w:t xml:space="preserve"> Oracle E-Business Suite, Oracle Customer Care and Billing, SQL, NoSQL,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 &amp; Visualization:</w:t>
      </w:r>
      <w:r w:rsidRPr="00C3688B">
        <w:rPr>
          <w:rFonts w:ascii="Arial" w:hAnsi="Arial" w:cs="Arial"/>
          <w:color w:val="424242" w:themeColor="text1" w:themeShade="BF"/>
          <w:sz w:val="20"/>
          <w:szCs w:val="20"/>
        </w:rPr>
        <w:t xml:space="preserve"> Power BI, DAX, Tableau, ETL Tools,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APIs, JSON,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VS Code, Docker, Jenkins,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multiple ETL processes to seamlessly integrate data from </w:t>
      </w:r>
      <w:r w:rsidRPr="00C3688B">
        <w:rPr>
          <w:rFonts w:ascii="Arial" w:hAnsi="Arial" w:cs="Arial"/>
          <w:b/>
          <w:color w:val="424242" w:themeColor="text1" w:themeShade="BF"/>
          <w:sz w:val="20"/>
          <w:szCs w:val="20"/>
        </w:rPr>
        <w:t xml:space="preserve">Oracle E-Business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business intelligence using DAX and improving decision-making speed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dashboards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advanced data modeling techniques, resulting in enhanced visualization standards that drive strategic business insights and aid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analyze requirements and optimize Oracle database interactions,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efficient data retrieval that supports critical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protocols for data integrity in </w:t>
      </w:r>
      <w:r w:rsidRPr="00C3688B">
        <w:rPr>
          <w:rFonts w:ascii="Arial" w:hAnsi="Arial" w:cs="Arial"/>
          <w:b/>
          <w:color w:val="424242" w:themeColor="text1" w:themeShade="BF"/>
          <w:sz w:val="20"/>
          <w:szCs w:val="20"/>
        </w:rPr>
        <w:t xml:space="preserve">Oracle Customer Care and Billing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functionality and timely delivery of project milestones aligned with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best practices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improving data handling processes and leading documentation efforts that support team onboarding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reporting solutions using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business reporting processes and reducing manual effort significantly while ensuring consistency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maintenance for existing systems, troubleshooting issues related to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integration, leading to optimal operational efficiency and reliable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team members on the functionalities of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integration with </w:t>
      </w:r>
      <w:r w:rsidRPr="00C3688B">
        <w:rPr>
          <w:rFonts w:ascii="Arial" w:hAnsi="Arial" w:cs="Arial"/>
          <w:b/>
          <w:color w:val="424242" w:themeColor="text1" w:themeShade="BF"/>
          <w:sz w:val="20"/>
          <w:szCs w:val="20"/>
        </w:rPr>
        <w:t xml:space="preserve">Oracle E-Business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stakeholder meetings to present updates on data project statuses, utilizing effective communication and collaboration skills to build stakeholder confidence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modern visualization tools alongside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reporting capabilities of existing systems, contributing to a robust environment for data analysis and presentation.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in project management, enhancing team collaboration and promoting efficient progress tracking while continually adapting to evolving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presentations on best practices in utilizing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for data management, supporting team skill enhancement and promoting innovative solutions in project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requirements and established a streamlined data flow system within </w:t>
      </w:r>
      <w:r w:rsidRPr="00C3688B">
        <w:rPr>
          <w:rFonts w:ascii="Arial" w:hAnsi="Arial" w:cs="Arial"/>
          <w:b/>
          <w:bCs/>
          <w:color w:val="424242" w:themeColor="text1" w:themeShade="BF"/>
          <w:sz w:val="20"/>
        </w:rPr>
        <w:t xml:space="preserve">Oracle E-Business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maximizing data processing efficiency and reducing turnaround time for client deliverables in a collaborative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reporting capabilities through custom-built modules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visualizations with clients' strategic insights while improving overall dashboard performance for end-users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develop integration solutions between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existing Oracle databases, ensuring real-time data access and delivering actionable insights to stakeholders seamlessly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identify areas for technological improvement within existing </w:t>
      </w:r>
      <w:r w:rsidRPr="00C3688B">
        <w:rPr>
          <w:rFonts w:ascii="Arial" w:hAnsi="Arial" w:cs="Arial"/>
          <w:b/>
          <w:bCs/>
          <w:color w:val="424242" w:themeColor="text1" w:themeShade="BF"/>
          <w:sz w:val="20"/>
        </w:rPr>
        <w:t xml:space="preserve">Oracle Customer Care and Billing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implementing updates that fostered smoother processes and improved user experiences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unit and functional tests for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significantly reducing bugs in deployed systems and enhancing project quality while following industry-standard testing practices tailored to software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feedback on data analysis processes, enhancing user engagement while identifying key areas to focus on for ongoing development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integrating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front-end applications, reinforcing skills in practical implementations and software deployment efforts through hands-on learning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workflows and configuration for existing systems, enhancing knowledge transfer while developing a repository of solutions that supported future project initiatives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core functionalities and real-time data processing to meet client expectations during initial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creation of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user experience and accessibility across web applications deployed for diverse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collaborating with cross-functional teams to define software requirements and ensuring timely delivery of components within project timelines across all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web development capabilities, contributing to increasing project quality and ensuring modern standards of development were upheld.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maintenance tasks for existing applications, identifying and resolving bugs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while collaborating with team members to implement fixes rapidly as needed.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by writing test cases and conducting functional testing for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backend operations and seamless integration with front-end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creatively to brainstorming sessions on IT solutions for clients, utilizing technical knowledge and consulting experience to propose software enhancements that met overarching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