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development professional with over 11 years of experience in leading the development of innovative web and mobile applications. Proven track record in managing cross-functional teams, optimizing software lifecycle efficiency, and delivering scalable solutions in alignment with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Spring, 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Jenkins, Visual Studio, Eclipse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high-performing team of software engineers in architecting and developing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experiences and guaranteeing seamless deployment through CI/CD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application design and integration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predominantly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ensuring scalability and fault tolerance across multiple product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significantly enhancing team collaboration and software deliverability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which resulted in quicker release cycles with high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define project scope and deliver high-quality software solutions on projects that improved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Medicaid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services and reduced operational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monitored performance metrics of software engineering projects, adapting practices that improved lifecycle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promoting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standard practices for code reviews and architectural discussions around key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recruitment initiatives to foster talent retention and growth in the engineering team, aligning hiring practices with industry needs and future technological trends 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operational capabilities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orchestration of containerized applications, drastically improving application reliability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a hands-on technical training program for engineers emphasizing innovation in application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integration methodologies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cross-functional teams in product delivery and enhancements,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handling and caching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for various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timelines while ensuring adherence to client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software development lifecycle phases while leading technical discussions, focusing on best practices concerning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their integrations into client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collaboration with product and delivery teams to define project deliverables, prioritizing feature requirements based on business impact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ensure code quality across team outputs,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version control with effective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around topics including software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implementations, leading to improved project outcomes and team synergy.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for software features,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testing cycles that reduced bugs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integration of user feedback into subsequent software iterations through structured testing and phased rollouts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Feature Toggles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deployment without customer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tuning for database queries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driven initiatives to ensure data integrity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feedback, progressively adapting solutions to meet evolving user expectations, showcasing strong adaptability and customer relations.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entry-level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user interface design and implementation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meetings, discussing application architecture and taking part in software feature planning and hassle-free release cycles utilizing Agile methodologies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create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 seamless integration with frontend frameworks, resulting in enhanced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testing for features developed, ensuring conformity with best practices and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testing routines.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preparing deployment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hosting, which enabled live application releases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relational database management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basic CRUD operations and data manipulation tasks within developer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reviews, learning from best practices to produce clean, efficient code across various projects, which bolstered code reliability and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