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software engineer with 11 years of experience in software development, primarily focused on web and mobile applications. Expertise in Linux programming, security vulnerabilities, and the development of high-security solutions. Proven track record in software design and architecture, with a strong command of Rust, Java, and Python.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Rust, Java, Python, C, C++, JavaScript, SQL, Bash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Spring, Flask, Node.js, SELinux, RHEL, systemd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Formats and 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XML, JSON, XSLT, XPROC,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Unix, Red Hat, Windows, Embedded Systems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Testing and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Testing, Static Analysis, Dynamic Analysis, Threat Modeling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Investigated and enhanced security systems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programming, focusing on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testing of robust security solutions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mitigate complex vulnerabilities on operating system levels.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design and implementation efforts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security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features within software products, aligning with industry standards and enhancing product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multiple software projects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overseeing the entire software lifecycle, from initial design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testing, and deployment while ensuring conformity to security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identify and resolve deep security vulnerabilities, leveraging skills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SELinux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systemd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strengthen system hardening processes and foster innovative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containerization, ensuring efficient project management and streamlined workflows across the engineering team to meet security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architectures within security systems, ensuring seamless interaction with front-end components while maintaining stringent security measures throughout the application stack.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code reviews and pair programming sessions, fostering a culture of quality assurance and advocacy for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software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adopted by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to stay abreast of emerging cybersecurity threats and innovations, integrating newfound knowledge into existing projects to maintain and enhance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software stability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resilience.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filter software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Cross Domain Solutions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harnessing thorough knowledge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lower-level programming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design solutions tailored for high-security environments requiring utmost data confidentiality.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full system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 ensuring it adhered to security guidelines,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trusted code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to bolster defenses against unauthorized access and other threats.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contributed to whitepaper publications and technical presentations on security advancements in software engineering, showcasing expertise and commitment to the cybersecurity community.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technical mentorship to junior developers, fostering professional growth within the team while encouraging innovative problem-solving in alignment with business objectives and technical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analysis and remediation of potential security issues by designing and implementing secure coding practices around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security across projects as identified in audits.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multiple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coding and security were applied throughout the software lifecycle and effectively communicated to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understand project specifications and security requirements, translating them into actionable tasks and secure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development solutions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part of project scopes.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projects requiring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embedded systems development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system programming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to build applications that interface directly with hardware with security monitoring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workflow processes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effective project tracking and maintaining security compliance through documentation and task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Investigated and reported on emerging threats affecting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application 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mitigation strategies that improved overall security posture within operational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programming sessions, contributing to system design discussions and focusing on integrating security measures within the framework during early development stages.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software testing techniques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the importance of identifying defects at early stages to reduce vulnerabilities in final products.  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small-scale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 application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particularly on ensuring high usability and meeting required performance benchmarks to facilitate mobile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to implement features 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customer relationship management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application, ensuring the backend was robust and secure using fundamental programming techniques and APIs.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manage data flow effectively while regulating user access and maintaining data integrity, fostering a secure environment to use sensitive information.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testing of various software products, identifying bugs and proposing efficient solutions, enhancing the overall quality of deliverables in alignment with the client’s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version control management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systems to streamline collaborative development, ensuring that every change made by team members was accurately tracked and managed.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Understood and applied basic cybersecurity principles in development practices, contributing towards the team's efforts to generate secure software solutions in line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Delivered continuous support to the development team in integration tasks, developing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communications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software configuration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deployment processes effectively with growing autonomy.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