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over 11 years of experience specializing in web and mobile applications. Expertise in full-stack development, implementing innovative solutions with modern technologies, and fostering efficient team collaboration for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C#, Java, PHP, Ruby,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Flask, ASP.NET Core,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 Code, Eclipse, Postman,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full-stack development of high-traffic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architecture and exceptional user experiences for diverse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with frontend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and enhancing application performance significantly over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scalable application deployment, ensuring resilience and continuous integration through CI/CD methodologies while collaborating with cross-functional teams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large-scale applications, enhancing maintainability and performance through seamless state transitions across varying application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design and optimization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storage while adhering to security best practices and compliance standards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container orchestration and scaling in cloud environments for improved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test-driven development (TDD) practices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quality by achieving high test coverage across complex application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UX/UI designers to translate design mockups into dynamic, responsive web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satisfaction through intuitive navigation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emerging frameworks, fostering a culture of learning and continuous improvement within the team while maintaining high productivity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and sprint planning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project visibility and team accountability while adapting swiftly to changing requirements and delivering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for internal processes and deployment protocols, enhancing accessibility to knowledge and resources for future team onboarding and project handover.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uphold standards, ensuring that clean code practices were consistently applied, leading to reduced technical debt and improved collaboration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modular components and integrating with backend services ensuring high performance and maintainability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a SaaS product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implementing user authentication and authorization features while elevating security throughout the application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during feature development cycles and coordinated with teams to ensure smooth merges and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staging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secure data exchange between front-end and back-end systems in compliance with industry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DevOps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deployments, streamlining build processes and reducing manual errors, leading to quicker iteration cycles and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team's agile practices by participating in daily stand-ups and sprint retrospectives, fostering open communication and prioritization, which improved team's project delivery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unit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reliability and detection of issues prior to production while ensuring comprehensive test coverage across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gather requirements for application enhancements, ensuring project objectives aligned with customer needs and expectations while minimizing gaps in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load times and enhancing application responsiveness by employing best indexing practices and analyzing performance bottlenecks.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 web-based application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an intuitive interface for users and enriching user engagement metrics within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workflow automation and enhancing the efficiency of communications 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application lifecycle development, executing coding and testing phases for various projects while adhering to timelines, ensuring quality deliverables from initiation.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engineers to understand development techniques focused on building scalable applications, setting a foundation for career advancement towards expertise in software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training on newly developed software products, ensuring that users understood system capabilities and functionalities for better adoption post-launch, creating a user-friendly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maintenance on legacy systems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documentation practices and supporting users in troubleshooting experiences for optimized operational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testing and user acceptance testing (UAT) processes, ensuring that final implementations met user requirements and functioned as intended prior to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