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building cloud native applications and microservices. Proficient in utilizing technologies such as Python, C#/.NET Core, and Azure cloud services to deliver innovative solutions. Excellent team player with proven leadership skills, effective communication, and a strong focus on achieving project goals while maintaining high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Django, Flask, Spring, React, Angular, Bootstrap,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Docker, Kubernetes, CI/CD, Terraform,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Cassandra, MySQL, MongoDB, Redis, Aurora,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Spark, OpenAPI, JDBC, Psycopg2, JUnit,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availability and scalability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functionality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 between the client-facing interfaces and backend systems through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containerized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dynamic orchestration and deployment strategies, improving overall deployment speed and efficiency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contributing to a robust serverless infrastructure that reduced operational costs by automating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on design patterns, promoting best practices in coding standards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maintainability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 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documented integration processes, ensuring clear communication with technical stakeholders and facilitating easier technology adoption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coordinated with engineering teams to oversee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Agile methodologies to enhance project delivery timelines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unit testing frameworks to improve code reliability and reduce bug occurrences in production environments, thus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insights to track performance metrics, enabling informed decisions for optimizing applications based on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database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applications, ensuring efficient data retrieval and compliance with industry standards for data security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teamwork and best practices, fostering a culture of knowledge sharing and continuous improvement in code quality and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documentation for system architecture and designed functional specifications using standard practices, facilitating efficient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vital role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 and implementing features that align with user requirements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application usability and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software solutions by integrating new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response times by refining data handling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migration projects that transitioned legacy applications to modern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and reducing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indexing strategies and query optimization to improve application responsiveness under high data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research and development of new technologies by evaluating tools and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decisions for upcoming projects and technology stack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discussions, ensuring alignment of development goals with client requirements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CI/CD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empowered teams to implement continuous integration practices and automatic deployment to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coding and design patterns to enhance software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setup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solutions for smaller applications and contributed to the integration of RESTful APIs with data-driven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team by performing code reviews of junior developers, providing constructive feedback and suggestions for improvements on coding practices and application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 to discuss project scopes, utilizing communication skills to convey technical concepts to non-technical stakeholders effectively and ensuring clarity in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comprehensive technical documentation for software applications, establishing a knowledge base that served as a reference point for team members during project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implementing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 in lower-level projects, contributing to improved team workflow and project tracking through iterative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personal projects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web technologies, successfully applying object-oriented concepts and expanding knowledge in full-stack development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