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of expertise in developing robust software solutions and applications. Proficient in C#, .NET Framework, and modern engineering practices for high-performance applications supporting federal agencies. Demonstrated ability to adapt COTS software protocols for diverse applications, collaborative problem solving, and a commitment to delivering high-quality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HTML/CSS,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Entity Framework, jQuery,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Docker, Kubernetes,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Oracle,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CI/CD, Terraform, Ansible,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software development and optimizing application performance in real-time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in designing and implementing complex software solutions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efficiencies for a range of federal government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improving deployment times and increasing application resiliency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adapted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protocols into mission-critical applications, ensuring system integration and compliance with federal requirements through rigorous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software design reviews and testing procedures to ensure compliance with design specifications, identifying critical areas for improvement while resolving software problems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variety of software design methodologies such as Agile and Scrum, collaborating closely with cross-functional teams to deliver robust software solutions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software development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maintaining documentation that supported continuous integration and deployment processes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and integration tests for software components, ensuring adherence to design requirements and lowering bug rates in production environments and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technologies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applications, utilizing serverless architectures to enhance scalability and reduce operational costs of deployed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training to junior developers on coding standards and best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analysis and synthesis of complex requirements from system level down to software components, ensuring clarity and alignment with stakeholders' expectations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the resolution of software-related issues through proactive troubleshooting and debugging,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development environments to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user interfaces and seamless system integration while aligning with project specifications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and debugging legacy code,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stability and performance for various IT consulting clients'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new features for client projects, leveraging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responsive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into legacy system transitions by engaging in requirements gathering and analysis sessions, facilitating the implementation of effective software solutions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of software development processes by contributing to retrospectives and feedback sessions, assisting the team in identifying optimal pathways for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optimize database queries and improve data retrieval times within applications, applying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software projects collaboratively, which enhanced workflow by making code merges and branch management more efficient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support and end-user training on software applications, resulting in improved user satisfaction and experience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usability and accessibility standards during initial stages of web application projects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design prototypes of user interfaces, incorporating user feedback to refine functionalities prior to implementation in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development of feature enhancements and bug fixes,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responsive and user-friendly web experiences in a fast-paced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database-driven applications, learning and applying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support data retrieval and application functionality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learn proper coding practices and gain insight into industry standards, contributing to the improvement of overall code quality within team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documenting processes and results effectively, aiding in knowledge transfer and building a repository of solutions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agile methodologies by actively participating in daily stand-ups and sprint planning sessions, enhancing team dynamics and project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