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creative software engineer with 11 years of experience in developing innovative web and mobile applications. Proficient in designing complex algorithms and implementing high-performance systems with a strong focus on wireless communications and signal processing.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MATLAB, JavaScript, HTML, CSS,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Git, Docker, Kubernetes, Jenkins, GNU Radio, liquid-dsp, SoapySDR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Wireless Communication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SDR, FPGA, DSP, 4G/5G standards, MIMO Systems, Signal Processing, Channel Estimation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Cypress, GitHub Actions,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solutions for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communication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leveraging algorithms that improve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 next-generation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prototype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GNU Radio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effective teamwork and innovation in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implementations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complex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maintaining high code quality throughout the development lifecycle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microservices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communication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performance, while also optimizing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algorithm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MIMO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real-time processing capabilities and integration with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resulting in significant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research papers on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communication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findings and methodologies on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algorithm implementation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presentations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adherence to industry standards in wireless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AI models into wireless projects, reducing time taken for simulations and increasing overall system efficiency through the application of machine learning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to ensure adherence to coding standards,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best practices in software engineering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wireless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AI-assisted communication tools, focusing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FPGA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hardware acceleration, resulting in enhanced system performance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metrics tracking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allowed teams to quickly visualize data trends relating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communications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decision-making processes during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wireless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 industry conferences, highlighting contributions to the research and advancement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 communication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embedded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while demonstrating strong analytical skills in troubleshooting problems in communication device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small Agile teams to deliver customized IT solutions with emphasis on high-quality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debugging and functionality across different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architecture discussions, sharing insights on improvements and iterations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existing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pivot strategic directions based on evolving market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wireless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complement client requirements, enhancing reliability and speed in deployment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exposing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flexibility and adaptability in navigating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development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platforms during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timely system enhancements through efficient communication with stakeholders, gathering requirements and iterating application functionalities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needs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maintainability and enabling seamless updates in compliance with client expectations while mentoring team members 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in an Agile environment to translate business requirements into technical specifications, leading to the successful launch of several high-impact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server-side rendering and client-server interaction while collaborating on user-driven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small teams to design and implement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user requirements, ensuring alignment with quality standards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functional components in web applications, ensuring high code quality while enhancing familiarity with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queries for data retrieval and manipulation, ensuring effective data flow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in initial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to discuss project timelines and deliverables, enhancing communication and collaboration skills essential for product development in technology-driven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documentation, focusing on the software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development lifecycle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SaaS application, which aided in future maintenance and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basic prototype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wireless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signal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development, resulting in a demonstrable understanding of industry concepts.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