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engineer with over 11 years of experience in designing and developing web and mobile applications, passionate about creating impactful educational technologies that facilitate learning for diverse audiences. Proven expertise in a wide range of cutting-edge technologies, continuously striving to enhance user experience through data-driven decisions and collaboration in diverse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 JavaScript, Python, C#, Swift,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React Native, Angular, Vue.js, Node.js,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Firebase, SQLite, Microsoft SQL Server,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Webpack, Babel,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GraphQL, RESTful Services, Firebase, AWS, Google Cloud, Heroku,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Jasmine, Mocha, Chai, Selenium, Cypress, JUnit, RSpec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innovative feature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the processing of educational content updates, enhancing the efficiency of content delivery to millions of users globally.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through optimized user interfaces tailored for diverse learner needs and preferences in the education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provide robust solutions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over-fetching and under-fetching data, resulting in enhanced API performance and reduced server load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mentoring junior developers, helping them grasp the intricacies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development best practices, fostering a collaborative learning culture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delivery of high-quality features while reducing bug rates, thus significantly enhancing user satisfaction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tools and services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quick deployment of features that supported live educational interactions and improved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to create user-centric applications through the use of user stories and wireframes, ensuring that the product was not only functional but also enjoyable to use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integrated feedback to optimize performance and maintainability of the codebase, while effectively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integration/continuous deployment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build processes, ensuring faster delivery cycles and more frequent updates aligned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iterate on features,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collecting and processing data analytics, which informed project decisions and prioritization in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transition from traditional architecture to a microservices-based approach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fault tolerance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facilitated seamless integration with frontend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efficiency and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scalable educational applications while ensuring high reliability and availability of services for diverse user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across applications while maintaining a user-friendly experience for learners and educators.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databases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dynamic educational content and improving data retrieval speeds, which were vital for real-time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effectively while coordinating with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fast-paced development cycles aligned with strategic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documentation practices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transfer and best practice sharing within the engineering team, resulting in improved onboarding for new developers.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features that enhance the learning experience and incorporating user feedback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interactive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web applications met the needs of users in learning environments effectively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classroom management tool by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organization for teachers and better engagement for students in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teammates to gather requirements and scope projects effectively, ensuring alignment with project goals and user expectations throughout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optimization techniques including code refactoring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user experience and reducing server response times by streamlining backend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team members in gaining hands-on experience with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team productivity and innovation in new feature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project documentation, aligning with best practices to improve maintainability and scalability of the code, enabling smooth transitions for future upgrades and redesigns of the platform.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