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developer with over 11 years of experience focusing on web and mobile applications, particularly in backend development. Proficient in collaboration and problem-solving, committed to enhancing security and operational efficiency in critical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NodeJS,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Django, Flask, Vue.js,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Vitest, Mocha, GitHub Actions,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Terraform,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while collaborating on code reviews to ensure code quality and adhere to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application functionality, increasing overall test coverage and driving the team towards a culture of robust testing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RESTful APIs, enabling seamless communication between frontend and backend services, while mentoring junior developers in API design principles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leading to more efficient deployment processes and operational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measures in accordance with best practices, focusing on the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Zero Trust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information and improve compliance across industry regulations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rooted in agile methodologies, promoting best coding practices and fostering an environment of collaboration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translating them into technical specifications that guided development workflows for new features and system enhancements, aligning with operational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data integrity and optimizing queries for performance, while collaborating with data analysts to inform database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stand-ups and retrospectives using agile methodologies to encourage transparent communication and flexibility within the project management processes, adapting quickly to changing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tools for automated testing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overheads and increasing deployment frequency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achieving high levels of availability and managing scaling according to demand, thereby enhancing system resilience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architecture review processes, aligning technical decisions with business goals and advocating for user-centered design in enterprise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APIs and microservices that efficiently supported frontend functionality while following Agile methodologies for rapid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authorization, strengthening the overall security posture of client applications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improving application performance through best practices in data storage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and continuous deployment (CI/CD)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testing and streamlined deployment processes that reduced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cloud infrastructure by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computing needs while documenting the process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technical documentation and user stories that guided development and ensured all team members had a clear understanding of project objectives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collaboration sessions with frontend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alignment and smooth integration of frontend and backend components for overall solution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technical discussions, advocating for best practices in code quality and software design principles, fostering a collaborative team environment focused on innovation and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to track progress and prioritize tasks effectively, maintaining a focus on delivering high-quality features that aligned with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developing web-based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user experience while adhering to industry standards for frontend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features by writing clean,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utilizing repositories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software engineers on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to ensure application functionality aligned with user expectations and project requirements, advocating for user-centered design principles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create mobile-friendly web applications, ensuring compatibility with various devices and browsers, highlighting the importance of responsive design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enhance communication and adapt project goals as needed based on stakeholder feedback, fostering a culture of adaptability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regularly updating applications to fix bugs and enhance performance while transitioning to modern solutions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compatibility across multiple platforms and browsers, while improving user interaction and engagement through new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