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of expertise in developing web and mobile applications. Proficient in utilizing Ruby on Rails, React, and modern AI tools to build customer-focused solutions that drive business impact. Passionate about collaborating with cross-functional teams to translate customer needs into scalable technical solutions and optimize productivity through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ChatGPT, Claude, TensorFlow, Jupyter Notebook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in coding standards and enhancing user experience through tailored requirements gathered from product managers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product managers to create scalable technical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enhancing UI performance and responsiveness for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design patterns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review and maintain high coding quality, reducing development time significantly while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optimizing the architecture for seamless data flow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for effective data handling and ensuring data integrity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which facilitated continuous deployment processes and allowed teams to efficiently manage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assurance throughout the CI/CD pipeline and minimizing post-deployment issues significantly through proactive bug identification.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database indexing techniques, improving query response times, and enhancing overall application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innovation initiatives during quarterly 'weeks of creativity', fostering an environment that encourages experimentation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frameworks to enhance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engineering knowledge base by conducting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API design principles, reinforcing the team's collective skill set and promoting technical excellence across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feature releases from conception to post-deployment analysis, utilizing user analytics and feedback in future iterations to build a more user-centric product that addressed market needs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application lifecycle,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authorization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protect user data through encryption techniques and compliance with relevant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deployment in production environments while engaging with customers to gather relevant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integration processes for user authentication and external service connections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enhancing application security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ensure high-fidelity designs translated seamlessly into working prototypes, boosting initial user engagement metrics based on user research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to prioritize backlogs, define sprints, and collaboratively address blockers, ensuring a consistent flow of deliverables that meet client expectations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utilizing complex queries and procedures to support dynamic reporting and analytics for client applications, increasing operational efficiency and insight-driven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technical specifications for development processes and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knowledge transfer and on-boarding processes for new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applying best software development practices, enhancing the maintainability and clarity of the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adherence to development standards while providing constructive feedback to peers, promoting a culture of technical knowledge sharing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SaaS application from scratch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high-quality code while implementing user authentication and data management features within the app's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that significantly improved mobile user experience and compatibility across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progress and roadblocks, actively contributing to brainstorming solutions and creating a collaborative team dynamic focused on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effectively while ensuring smooth collaboration with teammates on feature development without compromising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practices to ensure stable performance of the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continuous confidence before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capabilities, ensuring reliability in data exchange and responsiveness, helping elevate the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refining product backlogs, prioritizing tasks relevant to client needs, leveraging insights gathered from deployment analytics and user feedback for improved feature 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