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software development, particularly in web and mobile applications. Proficient in a variety of programming languages and frameworks, fostering seamless collaboration across technical teams to deliver innovative solutions that enhance customer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TypeScript,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Angular, Node.js, Express.js, React,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SQL Server, DynamoDB,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jQuery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Agile methodologies to ensure effective iteration and timely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.NET,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reliability while ensuring compliance with project specifications and established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teams to create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user-centric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interfaces, implementing best practices in accessibility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produce engaging customer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robustness and reduced bug reports during the deployment phase, fostering a culture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contributed to the design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flexibility and enabling efficient cloud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rapid development cycles and ensured continuous integration across various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mentoring sessions, promoting knowledge sharing among the team while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fostering a collaborative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and debugging of production issues by utilizing log management tools, allowing for real-time monitoring and exceptional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troubleshooting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relationships with stakeholders through effective communication, translating technical information effectively to non-technical team members, ensuring project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application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interoperability, providing seamless data exchange across various applications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documented codebases using industry-standard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ensuring clarity and transparency in development processes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security measures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identity access within developed applications, ensuring adherence to compliance standards and improving overall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robust features that targeted user needs and enhanced operational efficiency for various clients within the tech consulting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design quality through stringent adherence to modern web standards and responsive design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backend development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handling and processing while implementing APIs that supported key business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rituals, contributing to sprint planning sessions and retrospectives to enhance team productivity and adapt to changing project requirements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efforts by enhancing build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deployment workflows and reducing release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queries and efficient data retrieval to support application functionality and performance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and conducted regular audits of application components to safeguard sensitive data against unauthorized access and potential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ensuring application reliability across various browsers and platforms through comprehensive test strategies, enhancing end-user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mobile responsiveness to align with industry best practices for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by conducting thorough software testing and bug fixes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traditional HTML structures, which aided in enhancing application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brainstorm solutions and share technical insights that contributed to project kick-offs and overall development strategies, fostering a collaborative team atmosphere.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and tools to propose innovative enhancements for existing SaaS applications while adhering to best coding practices and company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principles of software development and agile methodology while actively participating in sprint activities, which streamlined learning and adaptation to new programming paradigms.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contributing to ongoing projects and ensuring proper tracking of changes while maintaining code integrity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 skills such as communication and teamwork within a diverse team environment, collaborating with peers to successfully deliver high-quality applications according to client specifications, showcasing adaptability in roles.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