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development architect with over 11 years of experience in designing and delivering scalable web and mobile applications. Proficient in leveraging the Microsoft ecosystem, including .NET, C#, and Azure, to develop innovative client solutions while applying AI tools for enhanced efficiency. Adept at cross-functional collaboration and translating complex technical requirements into actionable architectural designs, ensuring alignment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Angular, React, ASP.NET Core,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DevOps, Terraform,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Cosmos DB, Azure 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Bicep,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Power BI, ML.NET, Azure Machine Learning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delivered innovative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applications, effectively enhancing the overall scalability and performance of enterprise-level systems while leading technical teams to achieve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constructed multi-tenant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that improved system reliability and allowed rapid feature deployment in a dynamic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proof-of-concept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best practices for rapid prototyping, allowing stakeholders to visualize business requirements transformed into functional web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and maintained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deployment, significantly improving the efficiency of deployment cycles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architecture documentation and system design diagrams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defining best practices for the software development lifecycle, aligning development processes with enterprise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extensively with cross-functional teams,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project transparency and adaptability, facilitating open communication to address evolving requirements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 security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Key Vault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embedding security by design within development workflows, ensuring compliance with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development innovation, enhancing project timelines and accuracy in MVP delivery, thus creating a forward-thinking approach to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 and enforce coding standards within the team by promoting best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consistency across all cloud deployments and application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validate solutions and ensure technical requirements aligned with market strategies, fostering a strong client-focused development approach that anticipates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tuning and load testing for early-stage products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resilience and proactive identification of bottlenecks ahead of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Accelerated team efficiency and product innovation through the integration of cutting-edge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feature rollout cycles and improving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robust architecture and user-centered design principles to enhance customer satisfaction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translate business needs into functional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evolving client requirements and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efficiency and fostering a culture of continuous improvement through automated testing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for security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underlying database, improving the application's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design sessions to develop architecture and design artifacts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align technical solutions with client expectations while ensuring compliance with regulatory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ensuring consistent development and production environments that facilitate seamless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 frameworks to enhance user interfaces and improve overall user experience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documentation and support for development teams, ensuring comprehensive understanding of technical architectures and facilitating smooth transitions between project phases.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developing quality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applications that supported critical business functions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database design and development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performance for fast data retrieval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develop and deploy features for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to enhance client-side scripting functionality and improve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process, contributing to sprint planning and retrospectives, which not only improved team dynamics but also enhanced delivery timelines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developed applications met functional requirements and were free of critical defects upon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users to gather feedback on applications developed, facilitating user testing sessions that shaped the functionality and usability of initiatives in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sharing sessions, presenting findings and learnings on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application performance improvements, enhancing overall team skill sets by fostering collaborative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