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in crafting innovative solutions for web and mobile applications. Proven expertise in building scalable, robust software using Angular, ASP.NET Core, and integrating API development within SOA environments. Adept at improving project workflows and enhancing code quality through collaborative efforts and adherence to industry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Core, Angular, Entity Framework Core, SASS, 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 Server,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Docker, Jenkins,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Service-Oriented Architecture, Event-Driven Architecture, Microservices, RESTful APIs, Model-View-Controller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NUnit, MSTest, Jest, Mocha,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multiple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experiences and increasing application performance in alignment with industry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 handling, ensuring high reliability and performance under load while adhering to </w:t>
      </w:r>
      <w:r w:rsidRPr="00C3688B">
        <w:rPr>
          <w:rFonts w:ascii="Arial" w:hAnsi="Arial" w:cs="Arial"/>
          <w:b/>
          <w:color w:val="424242" w:themeColor="text1" w:themeShade="BF"/>
          <w:sz w:val="20"/>
          <w:szCs w:val="20"/>
        </w:rPr>
        <w:t xml:space="preserve">SOA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an Agile environment, contributing to effective sprint planning, code reviews, and pair programming sessions to ensure alignment with project goals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during development and deployment processes, enhancing scalability and minimizing environment inconsistencies through consistent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design technical specifications for complex systems, ensuring development efforts met customer needs and expectations with a focus on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code optimization for existing applications focusing on reducing load times, improving database query efficiency, and increasing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deployment processes for maximum workflow efficiency and rapid delivery of enhancements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onboarding and training for new developers by sharing best practices in coding standards and development environments, fostering a culture of learning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reducing the incidence of bugs in production releases through rigorous testing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architecture decision-making processes, drafting proposals for extending application capabilities using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for future scalability,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for developed software, ensuring clear communication of features and functionalities for both technical and non-technical stakeholders, facilitating ongoing support and user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 designs leveraging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JavaScript frameworks, resulting in improved usability and engagement while ensuring accessibility standards were met.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client-focused web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tailored solutions to enhance customer engagement and streamline operational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stakeholders to define feature specifications and project objectives while applying Agile methodologies to improve efficiency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logic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data storage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of application features for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code reviews and implemented feedback mechanisms for quality improvement across team deliverables, significantly reducing bug triage concerns in production stages during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UI/UX team to implement responsive designs across platforms using techniques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mobile user experiences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efforts of legacy systems to modern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leveraging cloud technologies for improved scalability and flexibility in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Utilized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organized collaboration among development teams and maintaining a clear history of code changes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internal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support team efficiency by automating routine tasks and providing user-friendly interfaces.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practical functionality for clients while adhering to defined project specifications and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documentation for application development processes and user guides, ensuring that users had clear instructions on how to navigate newly created systems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troubleshoot issues in development environments, enhancing problem-solving techniques and maintaining project progression while meeting deadlines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best practices for web application development, implementing features aimed at user engagement and accessibility following initial system deployments and feedback from user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using relational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store and retrieve data efficiently as part of project deliverables, emphasizing data integrity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sprint retrospectives to reflect on project progress, contributing insights on potential improvements in development processes and user feedback incorporation.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integration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customer feedback and adaptation to improve software functionality and user satisfaction metrics by 25%.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