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web and mobile applications development. Proficient in a wide range of technologies with a solid foundation in designing scalable solutions and ensuring optimal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 Native, Swift, Kotlin,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*React* and *Node.js* to develop and maintain dynamic web applications, implementing end-to-end testing using *Jest* to ensure high-quality deliverables across multiple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*Java* and the *Spring Boot* framework to build RESTful services, optimizing performance and improving API response times through caching with *Redis* and enhanced database queries in *PostgreSQL*.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*Agile* methodologies and tools like *JIRA* to create consumer-focused solutions, ensuring alignment with customer needs and reducing development cycles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highly available cloud-based applications using *AWS* services, leveraging *EC2*, *S3*, and *Lambda* for efficient resource management and cost-effectiveness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backend systems leveraging *Docker* containers orchestrated using *Kubernetes*, enhancing system reliability and deployment speed, resulting in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*Vue.js* into legacy applications, effectively transitioning to modern frameworks and enhancing user engagement through improved UI/UX design practices that increased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principles using *Mocha* and *Chai* to ensure high-quality code, significantly reducing bugs found in production and assuring product reliability for numerous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*MySQL*, thereby improving data retrieval times and overall application speed, contributing to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*JavaScript*, *CSS*, and other technologies, fostering a collaborative environment that encouraged ongoing learning and professional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and gathered requirements using *Agile* frameworks to iterate on product features, ensuring prioritization of tasks resulted in the successful delivery of functionality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emerging technologies such as *GraphQL* and *Microservices Architecture*, paving the way for future-proofing applications while ensuring scalability and maintainability across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technical documentation detailing API specifications and system architectures to facilitate smoother onboarding processes for new developers and improve team knowledge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*JavaScript*, *jQuery*, and *Bootstrap*, significantly enhancing user experience with intuitive design principles and a focus on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*MySQL* and implemented complex SQL queries to support application features and business logic, ensuring data integrity and optimal performance in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IT consulting solutions utilizing *C#* and *ASP.NET*, deploying applications that helped clients streamline operations and improve service delivery across their lines of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fixes for identified bugs, fostering a culture of quality assurance and shared knowledge among peer software developers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and client teams to define project scopes and requirements, contributing to software development life cycle methodologies that aligned with client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with *Node.js* to seamlessly connect front-end applications with back-end databases, enhancing communication and data consistency in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*Git* for version control and collaboration, routinely managing feature branches and merges to ensure streamlined code deployment and rollback procedures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interns and junior developers on fundamental development practices and tools, instilling in them the importance of coding standards and methodologies used in the software industry.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SaaS applications using *PHP* and *Laravel*, focusing on modular architecture to enhance flexibility for future updates and feature releases while ensuring security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HTML/CSS development for web-based applications, including optimizing images and other media to improve load times, resulting in quicker user interactions and lower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within an *Agile* framework, ensuring that all tasks were prioritized and aligned with overall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troubleshooting and debugging web applications using *Chrome DevTools*, leading to quicker resolutions of issues and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 for payment processing and data analytics, enhancing overall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user-friendly interfaces using *Bootstrap*, emphasizing mobile responsiveness and cross-browser compatibility standards to cater to diverse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codebases in *ASP.NET* and *PHP* to incorporate the latest features and security patches, thus aligning servers with industry standards and improving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