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11 years in software development, specializing in web and mobile applications. Proven track record in building responsive applications using .NET Core and Angular within collaborative environments. Adept in managing the full software development lifecycle, ensuring high-quality deliveries that meet client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MVC, Angular, Blazor,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Azure DevOps,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Entity Framework, NoSQL,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Docker, Kubernetes,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full-stack development of modular web applications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and best practices while enhancing the user experience across multiple platforms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front-end components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APIs and optimizing performance to ensure seamless user interactions across diverse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and refine project requirements, creating initial prototypes that clearly aligned with business stakeholders' needs and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enabling efficient project management and deployment workflows while ensuring consistent version control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to maintain high-quality standards in development, applying best practices in coding, design patterns, and performance optimization techniques within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optimized existing applications, applying critical thinking skills to identify issues within legacy systems built on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transitioning them to modern web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dynamic technical and user documentation, ensuring clarity and accessibility for both technical and non-technical stakeholders throughout the software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methodologies, participating in daily stand-ups, sprint planning, and retrospectives to enhance team productivity and drive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responsive web applications, implementing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retrieval, and optimizing queries for performance gains under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applications, enhancing functionality and improving user engagement based on client recommendations and market research.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development, fostering a culture of learning and collaboration within the engineering team to boost overall performance and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architectural discussions, influencing technical decisions that shaped project frameworks and technology stack selections across various initiatives.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projects,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responsive web applications that improved user engagement and streamlined business processes for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gathering client requirements through meetings and workshops, translating user needs into technical specifications and implementation strategies that aligned with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on application design using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implementing features to enhance application performance and scalability while addressing complex industry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integrations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database queries for improved performance and ensuring data integrity throughout the application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existing applications, troubleshooting issues in a timely manner, and utilizing best practices for code refactoring to enhance system stability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and technical specifications, facilitating knowledge transfer within the team while ensuring alignment with client expectations for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tasks and requirements, enhancing collaboration within cross-functional teams while keeping project timelines aligned with stakeholder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user testing phases, gathering feedback and making iterative improvements to application functionality based on user input and testing outcomes.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SaaS application from the ground up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developing a user-centric interface and back-end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tasks employing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usability and interactivity, while adhering to best practices in web standards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services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design and implement database schemas that effectively managed user data and application transactions securely.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coding sessions and peer reviews, fostering a collaborative developer culture that emphasized code quality and knowledge sharing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outlining processes, system requirements, and technical specifications to facilitate future development and maintenance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application issues, employing critical thinking and problem-solving skills to efficiently resolve technical challenges faced during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completed a project milestone ahead of schedule, delivering a functional prototype of a web application to stakeholders for review and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