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11 years of experience specializing in developing robust web and mobile applications. Proficient in various programming languages and frameworks, committed to delivering high-quality software solutions while adhering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React, Node.js, Vue.js,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Redis, Firebase, SQLite,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Jenkins, Docker, Kubernetes, Git,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Cypress, Postman, Charles Proxy, Travis CI, Appium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software requirements into scalable architecture and ensuring high-quality code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tools, optimizing data exchange and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enhancing scalability and reducing downtime during updates; collaborated with DevOps teams to streamline CI/CD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occurrences in production and ensuring robustness in delivered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user experience while maintaining backward compatibility with existing services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collaborating closely with product managers, UX designers, and stakeholders to ensure alignment on project requirements, timelines,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software performance metrics post-deployment,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mitigate system bottlenecks, ultimately enhancing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projects, enhancing system modularity and enabling independent deployment cycles, positively influencing the team’s productivity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comprehensive documentation for software applications, including flow diagrams and technical specifications, fostering knowledge sharing and onboarding for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and release versions efficiently, contributing to a streamlined development workflow and enhanced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 and mentoring junior developers, promoting a culture of continuous learning and professional growth within the team and aligning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speed, contributing to a 20% reduction in server response times during peak operational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back-end services, ensuring high performance and responsiveness to front-end requests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effective indexing strategies and query optimization techniques to achieve efficient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 and architectural decision-making to align technology choices with the business objectives, driving innovation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analysis to create detailed specifications for application features,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responsive designs that cater to varied user experiences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facilitating clear communication with external developers and ensuring that integrations adhered to defined standards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standardizing development processes across the organization, leading to better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testing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that software releases were stable and met acceptance criteria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implementation of critical features and improving overall application functionality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providing updates on task completion and blockers, fostering effective communication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with senior developers, gaining insights into software design patterns and best coding practices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across various devices, ensuring applications were accessible and functional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to identify bugs and suggest improvements based on user feedback, which contributed to enhancing application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and repository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track changes and collaborate on software development projects with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and translating them into technical specifications for software features, contributing to the successful launch of a major product upgrade aligned with market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