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comprehensive experience in developing secure, high-performance web and mobile applications. Adept in Rust, GraphQL, and advanced systems engineering principles, committed to deploying scalable and reliable infrastructures. Passionate about collaborating with cross-functional teams to deliver innovative solutions and enhance developer tooling.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JavaScript, TypeScript, Python, Go, GraphQL,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Express.js, Apollo Client, Django, Vue.js, Angular,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Elasticsearch, Cassandra,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Terraform, Jenkins, Git, CircleCI,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gRPC, GraphQL API, WebSockets, HTTP/2, JSON, XML,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fault-tolerant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performance, security, and reliability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runtime platforms, significantly influencing the infrastructure's capacity for handling heavy workloads across varied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public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feedback to refine the architecture and ensure seamless integrations for demanding enterprise applications, thus driving client satisfaction and product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systems engineering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distributed paradigms, fostering cross-team collaborations that optimized application scalability under increasing data throughput and user access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mentorship to junior developers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idiomatic 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practices, ensuring high code quality and adherence to industry standards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diverse stakeholders—ranging from community users to enterprise clients—gathering qualitative data that consistently influenced the roadmap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platform's continued evolution, aligning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comprehensive system designs that emphasized security, observability, and cost efficiency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fully preparing the systems for on-call operational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ensured consistent integration and deployment workflows while enhancing code robustness and reducing deployment times across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microservices, improving deployment strategies which allowed for efficient scaling and maintenance of runtime applications responsible for critical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the latest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stay ahead of the curve, integrating this knowledge into system designs that sustained a competitive edge in delivering user-focused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cross-domain discussions focused on architecture alignment that challenged existing paradigms, promoting innovative solutions that pushed the boundaries of traditional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elevated teamwork across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significant architectural enhancements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optimize communication efficiency within distributed systems, facilitating faster and more reliable service interactions for consumers.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on-call rotations, implementing monitoring solutions that ensured the availability of mission-critical infrastructures, minimizing downtime and enhancing performance metrics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business processes and boosting operational efficiency through modern, scalable architecture aligned with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designing user-friendly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UI testing that enriched the end-user experience while maintaining integration with backend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logging and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visibility into production systems, enabling quick resolution of potential issues that could impact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design for seamless communication, ensuring high availability and performance while meeting strict SLA requirements for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methodologies, participating in regular sprint planning and retrospectives which improved team output quality and ensured transparency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ensuring data integrity and optimization for performance, while consistently monitoring database performance and managing scalability as application needs evolved.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junior developer to the development of a custom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secure APIs for integration with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by troubleshooting issues in both frontend and backend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prompt resolutions and enhance system reliability throughout the project's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secure, scalable user data management, significantly improving user sign-in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front-end components on SaaS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ease of use and accessibility for diverse user groups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 to maintain code quality and support migration efforts towards more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continuously in team retrospectives, advocating for best practices in code documentation which fostered knowledge sharing and greater team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converting legacy systems to microservices architecture resulting in an enhanced system architecture, completing this transition with positive feedback from satisfied end-users, impacting overall project outcomes positively.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