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11 years of experience in software development, specializing in web and mobile applications, focusing on AI/ML solutions and Large Language Models. Proven ability to develop innovative machine learning algorithms and enhance customer interaction experiences through advanced technology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NLTK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large-scale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conversational capabilities and user engagement in restaurant tech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machine learning algorithms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 generation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recommendation systems, improving operational efficiency and customer satisfaction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AI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machine performance optimization with on-going model training and validations.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rapid, reliable deployment of machine learning models into production environments while monitoring their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evaluations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applications, gaining significant insight into model accuracy and operational efficiency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research collaborations focused on integrating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transfer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reinforcement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contributing to product innovation and intellectual property advancements like patents.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customer feedback mechanisms within AI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analysis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product enhancements, further refining user engagement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design principles, fostering a culture of continuous improvement and skill development, essential for tech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at industry conferences on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affecting customer interactions, ensuring the company remains at the forefront of restaurant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several projects from conception to production while managing technical specifications, enhancing the company's product roadmap and aligning it with customer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potential vendor partnerships for AI and cloud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focus on innovation and market competitiveness in restaurant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preprocessing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ingestion and processing speeds that enabled timely insights for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design customized IT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and facilitating smooth data flow within their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products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troubleshooting sessions to improve system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ensuring best practices in security and compliance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communication between frontend and backend, vastly improving service availability and responsiveness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performance through regular updates and optimization techniques,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fast and reliable database access for user interactions and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development processes, conducting sprint planning and retrospectives, enhancing team collaboration and overall productivity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user manuals to ensure user satisfaction and minimize support requests while promoting effective self-service and understanding of the developed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reliability of client applications, significantly reducing manual overhead and increasing team efficiency in software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customer-focused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user interfaces that promoted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collaborative development practices were maintained throughout the project timeline.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response time of web applications serving diverse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queries that supported backend functionality, enabling effective data retrieval and manipulation for various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existing legacy systems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performance and streamlined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foundational concepts of cloud computing utilizing introductory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setting the groundwork for future cloud-based project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projects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frontend development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design, allowing for cross-device compatibility and professional design implementations, positively impacting customer feedback, and improving user retention by enhancing overall application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