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backend systems and high-availability architectures. Proven expertise in designing and delivering scalable applications using Python, Kotlin, AWS, and Kubernetes. Adept at leading teams through complex challenges and fostering a culture of quality and innovation in technology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Kotlin,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Spring Boot, Node.js, Express,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Prometheus, Grafana, Splunk,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available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integration of authentication across multiple user touchpoints while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through CI/CD practices, thereby significantly enhancing team productivity and collaboration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cloud-native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reducing operational costs by optimizing resource utilization and automating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develop a unified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gateway, incorporating best practices in security and performance, while managing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monitored operational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improvements in system uptime and reliability through proactive identification of bottlenecks and implementation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culture of code quality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 and conducting regular code reviews, ensuring adherence to industry standards and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and operational visibility of deployed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ideation and feature definition with product management, incorporating user feedback and data analysis in collaboration with design teams to deliver user-centered applications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more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improving query performance and providing near-instantaneous access to data essential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talent development by mentoring junior engineers, providing weekly code review sessions and facilitating knowledge sharing through tech talks focused on emerging technologies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minimizing downtime and data loss risks during infrastructure failures or outages due to system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regularly to articulate technical aspects of projects, ensuring alignment with the business goals and technical feasibility, promoting transparency and collaboration across all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response times and user satisfaction through optimizations and streamlined data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setting to enhance existing applications with new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responsiveness and user engagement metrics through continuous integration and user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project requirements into effective technical solutions while ensuring documentation met regulatory compliance,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efficient retrieval processes in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over project codebases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workflows are maintained while allowing efficient management of feature branches and releases during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release cycles and reduced human error through pipelining and automated testing processes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application performance testing and optimization utilizing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bottlenecks in production systems and proposing actionable solutions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analytics capabilities and improving decision-making processes based on data insights collected from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enabling environments to be spun up automatically, enhancing deployment speed and consistency across development and production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efforts in delivering reliable software solutions aimed at supporting business needs during critical operational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enhancements by participating in feature design and story points estimation, improving communication between stakeholders and engineering teams through documented requirements and solution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data integrity across applications, developing complex queries that improved data retrieval speeds and efficiency critically enhancing user interactions and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offered insights on best practices in software development, fostering a cooperative learning environment while ensuring that all outputs met project specifications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collaborations to troubleshoot issues across software projects, employing a methodical approach that included diverse technical perspectives leading to timely resolution of critical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basic logging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logging libraries into clients' applications, facilitating error tracking and enhancing maintainability of software systems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maintaining client-facing software solutions, ensuring that applications complied with design specifications and were accessible and user-friendly, evidence of which improved customer adoption by 20% in the year.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