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11 years of experience in software development, specializing in building scalable web and mobile applications. Proficient in engineering innovative solutions through AI-first development, leveraging cutting-edge technologies to optimize efficiency and performance. Passionate about designing intelligent workflows and mentoring teams to achieve excellence in SaaS deployment and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React, Lua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Octopus Deploy, Jenkins, Azure DevOps,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OpenAI APIs, ML Models, AI orchestration, Stable Diffusion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software innovations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automating the entire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large-scale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autonomous agents that streamline coding and testing processes, utilizing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efforts to ensure seamless integration with back-end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advanced monitoring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enhance operational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AI-first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culture of learning and adaptability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while maintaining user trust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significantly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complemented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while ensuring the team is aligned on priorities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and debugging of reusable software components and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predictive analytics features that add value for end-users and drive revenue growth in SaaS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a fully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advocating for lean principles and continuous feedback loops to enhance software delivery speed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efficient back-end services for web applications, focusing on improving overall application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strategies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Octopus Deploy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create technical specifications for new features,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ensure seamless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connections, enhancing the user experience with live updates and notifications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code reviews to uphold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StyleCop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resolving critical issues to ensure uninterrupted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security and scalability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architectural decisions and technical processes in a clear and concise manner to maintain knowledge transfer within the team and improve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tuning, leading to improved response times by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necessary indexing and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basic functionality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maintenance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front-end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aesthetics and responsiveness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efficient management of source code for various projects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development lifecycle, ensuring code quality and reliability prior to final product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communicated with team members and supervisors through structured stand-ups and reports, contributing to team cohesion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several entry-level projects, gaining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