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Developer with 11 years in software development, specializing in building web and mobile applications using modern frameworks and technologies. Proven track record in deploying production-ready solutions and driving technical initiatives. Strong expertise in Next.js, TypeScript, and GraphQL, dedicated to delivering exceptional user experiences and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Express.js, Django, Flask,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Vercel,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Apollo, Axios,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reusable user-facing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and adherence to best practices for SEO optimization and user experience within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connectivity and data retrieval efficiency across applications, while collaborating closely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improving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deployment processes and minimizing downtime, thus achieving rapid feedback on software changes and stability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 schemas, ensuring efficient data storage and retrieval, while also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and implemented those insights into product enhancements, prioritizing features that improved user satisfaction and engagement through direct collaboration and agile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in unit and E2E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reliability and reducing bugs in production through robust testing frameworks,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discussions on architecture and tech adoption, advocating for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interactions within applications, thus driving innovation and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profiling and performance tuning techniques,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loading times and improving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cost-efficient, secure, and scalable applications that meet evolving business demands and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create responsive and immersive user interfaces,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promoting a consistent aesthetic and adhering to brand guidelines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knowledge sharing within the team through regular tech talks and workshops focused on emerging technologies and development trends,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facilitating seamless integration with frontend services and third-party applications while adhering to industry standards for security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customer feedback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by allowing easy access to feature requests and bug reporting,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architectures while reducing operational costs and improving system reliability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project management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real-time data fetching and enhanced collaboration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times by implementing best practices for image optimization and asynchronous data loading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designers for effective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stand-ups, sprint planning, and retrospectives, ensuring alignment with project goals and enhancing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manage tasks and documentation throughout the software development life cycle, ensuring all team members had access to the most up-to-date project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team to improve coding standards and ensure better type safety in web applications, fostering a culture of continuous learning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prototype for an online eCommerce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process of product ordering and user registration for a new client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payment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 for a seamless transaction process while adhering to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an internal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internal communications, which simplified information sharing and boosted employee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the product based on user feedback and ensuring high standards of quality in deliverables while adhering to critical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code coverage and reliability while reducing time spent on manual testing in QA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brainstorm and develop innovative features, enhancing user engagement and functionality, leading to improved project outcomes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developing SaaS applications, contributing to team projects from ideation to deployment, resulting in a successful product launch serving over 10,000 users in the initial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