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Network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Network Engineer with over 11 years of experience specializing in enterprise network design, automation, and observability solutions. Proven expertise in utilizing AI/ML technologies to enhance network visibility and performance across global infrastructures. Strong focus on integrating telemetry and automation tools to improve operational efficiency and reliability in high-availability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SNMP, NetFlow, IPFIX, Syslog, DNS, DHCP,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CloudWatch, Lambda,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Dynatrace, Splunk, Elastic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AIOps, ML Ops, REST APIs, CI/CD Pipelines, Telemetry Data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Network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actionable insights into network performance and health for complex global architectures across various business domains and operational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ensuring seamless data flow from monitoring platforms to observability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scaling and container management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incident response times and reducing manual intervention by integrating across multiple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enterprise goals, ensuring comprehensive coverage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sources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on-premises infrastructure for optimized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lifecycle management of observability platforms, utilizing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to enrich analytics and foster cohesive insights between disparate network domains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Infrastructure-as-Code principles, constructing reusable modules for network observability components that integrated smoothly into CI/CD pipelines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Extended monitoring capabilities to include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infrastructures, successfully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Flow Logs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observability frameworks to enhance resource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reports and visualizations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dashboards, facilitating an understanding of key metrics and enabling strategic decisions for capacity planning and resource adjustments across the network.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integration strategies to diverse audiences, ensuring clarity and understanding around complex observability solutions and their impact on operational excellence and network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initiatives, contributing to the evolution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methodologies that leverage the latest industry trends, enhancing overall service delivery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documentation on observability processes and protocols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ITIL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 smoother operational transitions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empowering them to develop their skills in monitoring and automation tools while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and alerting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real-time visibility into network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incident detection and resolution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intricate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retrieval from various network devices, enhancing the efficiency and reliability of monitoring systems across enterprise infrastructures and reducing manual labor.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network architects to optimize monitoring strategies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that all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telemetry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was effectively captured and analyzed for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assessments on network performance metrics, leveraging advanced analytics to identify trends and recommend adjustments in tool configurations, ensuring optimal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best practices for configuration management and seamless infrastructure deployment while promoting team knowledge sharing and skills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integrating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on-premises systems, enabling holistic views of network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multi-disciplinary teams in troubleshooting and resolving operational challenges, using strong analytical skills to dissect complex issues within the network ecosystem and drive effective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on system configurations and updates, ensuring operational integrity and facilitating onboarding processes for new team members while adhering to IT compliance parameters.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core network systems while gaining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observability practices, assisting in the design phases and initial deployments of monitoring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building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becoming proficient in the integration of third-party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networking frameworks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support tasks, engaging with on-site teams to address basic network issues, applying fundamental troubleshooting techniques, and escalating complex problems when necessary to expedite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deploying and configuring servers for applications, emphasizing the importance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telemetry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monitoring system health and performance while ensuring best practices were followed during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evaluation and selection processes of software solutions that best fit organizational needs and utilize both organized and ad-hoc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aimed at enhancing infrastructure stability, focusing on continuous integration strategies and assisting in the development of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operational quality and reliability by working directly with QA teams to conduct test cases and deploying updates based on feedback from internal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