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11 years of experience specializing in web and mobile applications development. Expertise in leading diverse software projects with a focus on cloud-native solutions, data management, and microservices architecture. Proven ability to drive engineering excellence and foster collaboration in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Go, JavaScript, TypeScript, Rust, C#, Node.js, Swift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Microsoft Azure, Docker, Kubernetes, Serverless Architecture,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Elasticsearch, MySQL, Cassandra, Oracle,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Hibernate, React, Angular, Vue.js, Django, Flask,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Maven, Gradle, JIRA, Confluence, Webpack, Babel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system scalability and resilience for enterprise-level data management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discussions and architecture design sessions, collaborating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product managers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stakeholders to develop innovative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publishing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enhancing customer experience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deployments, increasing deployment efficiency by enabling rapid iteration cycles and improving overall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containerization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for distributed applications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quality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design patterns, fostering a culture of technical excellence and continuous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and data governance features,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data accessibility and integrity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integration of new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data storage and retrieval, which improved application performance under high 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such as Lambda, S3, and EC2 to build scalable solutions, enabling efficient cloud resource management and optimizing infrastructure costs for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extensive code reviews and implemented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full-stack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security protocols in line with modern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methodologies, effectively collaborating within sprints to deliver high-quality software faster and drive responsive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recommended new technology trends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 computing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guiding the team toward innovative approaches to streamline development workflows and enhance product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and internal tech communities, sharing knowledge and staying updated with the latest advancements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software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complex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services through tailored applications that addressed individual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cross-platform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user experiences across web and mobile devices while adhering to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consultations to determine requirements and translate them into functional specifications, ensuring successful software deployments tailored to customer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efficient database schemas and executed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times for high-traffic applications and contributing to overall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playing a pivotal role in sprint planning and retrospectives to continuously improve team dynamics and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legacy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best coding practices for maintainability and integration with modern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ensure comprehensive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higher software quality and fewer post-deployment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enforcing branching strategies that promoted organized code management, reducing conflicts, and maintaining project integrity. 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team in developing a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client-side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functionality to enhance user interactions and overall product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server-side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efficient back-end processes for handling data and user authentication seamlessly.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convert wireframes into functional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best UI practices and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to provide updates on project progress, demonstrating effective communication and teamwork while addressing potential blockers immediately.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unit tests to confirm code reliability and functionality,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testing frameworks to enhance code robustness.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refactoring existing codebases, applying industry best practices to improve maintainability and performance without disrupting ongoing development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documentation for deployed software solutions to enhance user understanding, which contributed to a smoother onboarding process for new clients in the last engagement. 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