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web and mobile applications. Proven expertise in designing scalable systems, developing user interfaces with React, and implementing back-end services using Golang. Committed to delivering high-quality solutions in fast-paced environments, with a strong focus on user-centric design and cross-functional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Golang, SQL, Python,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React Router, Bootstrap,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Golang, Node.js, Express.js, Java,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Git, Docker, Kubernetes,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front-end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user interfaces, ensuring optimal performance through efficient state management and component lifecycle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with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creating RESTful APIs that enhance data retrieval processes and ensure seamless communication between client and server.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map out user experiences, enhancing the usability of applications through user-centered design principles and effective UX practices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crafting complex queries and optimizing data access to improve application responsiveness and reliability, ensuring smooth user interactions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of applications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automated test suites to guarantee high code quality and minimize bug occurrences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design scalable systems, employing best practices in microservices architecture to facilitate improved deployment strategies and application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enabling efficient collaboration and code tracking across development teams, streamlining the continuous integration/deployment process to maintain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effective coding practices and introduced them to modern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back-end development practices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 automated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iteration and deployment of new features while maintaining system integrity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methodologies, actively participating in sprint planning and retrospectives to continuously improve team dynamics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advanced debugging techniques in development,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which aided in quick problem-solving and improved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applications, enhancing functionality and user experience by leveraging external resources for comprehensive service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interactive UI components and ensuring accessibility standards were met for diverse user demographics.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leading to more precise development strategies and increased customer satisfaction in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back-end systems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efficient RESTful services that streamlined the connection between the front end and the database.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to automate workflows, significantly reducing manual tasks and improving operational efficiency for project management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software quality by ensuring proper functionality and adherence to defined project requirements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high-quality coding standards and offer constructive feedback to peers, fostering a collaborative and supportive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repositories, maintaining a clean history for tracking changes and facilitating team collaboration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closely with the QA team to address critical bugs and issues during development phases, ensuring timely resolution and maintaining focus on critical deadlines.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robust backend solutions that support extensive data processing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all stages of software development life cycle while working closely with project managers and senior developers to ensure requirements were properly understood and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development using basic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simple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gaining foundational experience in crafting web interfaces that align with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rising user adoption for SaaS applications through effective feature deployment, addressing customer feedback, and enhancing existing functionalities based on user insights and preferences.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of legacy systems to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data transfer processes and architecture redesign for improved operational efficacy.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initiatives, collecting end-user feedback to refine application features prior to production release, contributing to better alignment with customer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meetings and brainstorming sessions contributing insights based on early software development experience, enhancing team discussions and process efficiencies, with formal education in programming.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