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development professional with 11 years of experience specializing in building innovative web and mobile applications. Proficient in leveraging modern technologies including React, Python, FastAPI, and various database solutions to deliver high-quality, scalable software solutions. Strong collaborator dedicated to fostering communication and technical excellence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TypeScript,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FastAPI,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PostgreSQL, MongoDB, Redis, SQL Server,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Git, JIRA, AWS,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Integrations:</w:t>
      </w:r>
      <w:r w:rsidRPr="00C3688B">
        <w:rPr>
          <w:rFonts w:ascii="Arial" w:hAnsi="Arial" w:cs="Arial"/>
          <w:color w:val="424242" w:themeColor="text1" w:themeShade="BF"/>
          <w:sz w:val="20"/>
          <w:szCs w:val="20"/>
        </w:rPr>
        <w:t xml:space="preserve"> RESTful APIs, GraphQL, OpenAI API, Socket.IO, CKEditor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Deployment:</w:t>
      </w:r>
      <w:r w:rsidRPr="00C3688B">
        <w:rPr>
          <w:rFonts w:ascii="Arial" w:hAnsi="Arial" w:cs="Arial"/>
          <w:color w:val="424242" w:themeColor="text1" w:themeShade="BF"/>
          <w:sz w:val="20"/>
          <w:szCs w:val="20"/>
        </w:rPr>
        <w:t xml:space="preserve"> Jest, Mocha, Cypress, CI/CD,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design and implementation of a complex multi-tenant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performance and security across various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delivered full-stack features, integrating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while implementing advanced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for document processing, leading to significant efficiency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microservices, streamlining development environments and deployment processes for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sophisticated </w:t>
      </w:r>
      <w:r w:rsidRPr="00C3688B">
        <w:rPr>
          <w:rFonts w:ascii="Arial" w:hAnsi="Arial" w:cs="Arial"/>
          <w:b/>
          <w:color w:val="424242" w:themeColor="text1" w:themeShade="BF"/>
          <w:sz w:val="20"/>
          <w:szCs w:val="20"/>
        </w:rPr>
        <w:t xml:space="preserve">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t>
      </w:r>
      <w:r w:rsidRPr="00C3688B">
        <w:rPr>
          <w:rFonts w:ascii="Arial" w:hAnsi="Arial" w:cs="Arial"/>
          <w:b/>
          <w:color w:val="424242" w:themeColor="text1" w:themeShade="BF"/>
          <w:sz w:val="20"/>
          <w:szCs w:val="20"/>
        </w:rPr>
        <w:t xml:space="preserve">CKEditor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content editing features within the application, improving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Collaboratively worked with product teams to break down complex projects into manageable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issues, guiding the technical discussions around architecture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resulting in faster delivery of features and bug fixes.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best practices, facilitating knowledge sharing sessions to bolster team capabilities in building scalable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ensure code quality and adherence to coding standards, leveraging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static analysis and identifying potential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a microservices orchestration layer utilizing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inter-service communication, enabling seamless data exchange and processing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retrieval performance by optimizing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implementing indexing strategies that supported complex data retrieval tasks with minimal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requirements gathering sessions with stakeholders, effectively translating business needs into actionable technical specifications and aligning engineering efforts with product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all architectural decisions and implementation details to guide future development and onboarding processes within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a robust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modular architecture to accommodate growth projections.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integration of third-party APIs with emphasis on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enabling seamless data exchange and expanding application functionality to meet user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collaborating closely with cross-functional teams to ensure alignment on project deliverables and timeline expectations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user authentication and authorization mechanisms utilizing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bolstering security measures for user data and application access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such as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software reliability and reduce regression issues during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database schemas within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storage and retrieval processes that facilitated analytical reporting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within the development workflow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frequency and reliability of application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bring intuitive application layouts to life through efficient markup and styling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user-friendly dashboard application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data visualization needs were met through dynamic components and real-time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user experience by implementing responsive designs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smooth access across various devices and screen sizes.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implementing basic RESTful APIs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frontend operations and enhance overall user interactivity within the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debug and troubleshoot issues across the tech stack, enhancing the stability and functionality of the application provided to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integration and management tasks, such as running migration scripts and optimizing queries for better performance and lower resource consumption.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of application functionalities and user interactions, assisting in quality assurance processes and ensuring production readiness with minimal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preparation of documentation for application modules, providing clear instructions and insights into functionalities for future reference that improved onboarding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