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over 11 years of experience focused on designing and maintaining user-oriented web and mobile applications. Proficient in leading teams to develop innovative, high-quality applications using latest technologies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C++,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Spring, Retrofit, Dagger, Jetpack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Gradle,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Firebase, Realm,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Mockito, Firebase Test Lab, Crashlytics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complex Android application, enhancing user engagement through innovative UI components and integrating best practices to ensure high performance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improvements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mobile application, increasing scalability while collaborating across multiple cross-functional teams to deliver user-centric solutions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solidifying their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knowledge, guiding them in code reviews and fostering a culture of excellence by sharing insights on best coding practices and efficient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create visually stunning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balancing performance with aesthetic appeal to meet user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builds to reduce app latency through strategic refactoring of legacy codebases, and enhancing overall application health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significantly while ensuring a robust pipeline through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enforce quality standards in software engineering through comprehensive assessments, ensuring improved productivity and overhead reduction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performance tracking to inform feature decisions, enhancing usability based on enriched user behavior analytics and app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and integrated new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network communications, offering seamless data retrieval processes that reduced application downtime during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cross-platform initiative to foster code reusability and enhance collaboration through open-source strategies, underpinning the foundation for multiple projects and expediting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for agile project management, ensuring alignment of team capabilities with stakeholder expectations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dependency injection, reinforcing best practices and solidifying team standards around code maintainability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consumer-facing features that resonate with users and drive engagement and satisfaction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interfaces, implementing aesthetic journeys using prototyping tools while ensuring best practices in mobile usability were effectively represented.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seamless project management and delivering high-quality software solutions under tight deadlines while maintaining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in the testing process and significantly reducing the number of production bugs while enhancing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iterative design processes to produce multiple versions of application functionality, embracing feedback from stakeholders to refine solutions iteratively and align with end-user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on-call rotations for production support, proactively identifying performance bottlenecks through proactive monitoring and rapid response strategies to ensure optimal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services, enhancing application capabilities and extending functionalities by utilizing libraries and tools designed for seamless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debugging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changes systematically, ensuring development cycles were streamlined and well-coordinated.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management and authentication functionalities to bolster security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ensuring a consistent and responsive design across varying devices and UI elements to improve user experience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and product managers on project deliverables, gathering feedback and applying necessary changes to ensure alignment with the project’s vision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 in debugging issues in the application lifecycle using observational tools to refine debugging processes, contributing to more efficient code bases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Environmentally tested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database integrity within the application, guaranteeing secure data handling for user inputs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as part of team standards, focusing on the application of principles to establish the groundwork for future development practices and enhance overall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project-based learning approach during the development cycle, allowing for hands-on experience in all aspects of the software delivery lifecycle, culminating in a polished launch of software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