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11 years of experience in developing scalable web and mobile applications. Proven track record of leveraging Java, SQL, and Distributed Systems to design, develop, and deploy robust software solutions that meet customer needs. Strong advocate for agile methodologies and mentoring junior engineers in modern development techniques.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SQL, Python, C#, Go, TypeScript, HTML/CSS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Struts, React, Angular, Vue.js, Django, ASP.NET,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 MS SQL Server, Redis, Cassandra,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Kubernetes, Jenkins, Maven, Gradle,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Heroku, OpenShift, Cloud Foundry, Terraform, Kubernetes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maintained distributed applications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ensuring high availability and performance for end-users by implementing microservices architectural patterns in production environments, facilitating scalable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refine user stories through agile methodologies, employing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foster transparency, and improve product cycles while mentoring junior developers on quality assurance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database integrations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such as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retrieval times, promote efficient querying, and provide optimal user experiences across various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continuous integration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containers orchestrated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development process and reducing the time to production of critical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RESTful APIs with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ensuring high performance and security while enabling seamless communication between various services across the tech stack.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comprehensive unit tests and documentation, ensuring quality and maintainability of codebases through frameworks such as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instilling strong coding practices within the team culture.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existing systems by analyzing logs and metrics in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and enhancing application responsiveness while maintaining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technical discussions to elevate coding standards within the team, enhancing engagement and collaboration in software design and architecture reviews, contributing to the continuous improvement ethos of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of coding and efficient use of development tools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by example and encouraging a culture of knowledge sharing and technical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Delivered dynamic presentation sessions on new technologies, frameworks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industry trends, helping teams stay ahead of the curve and adapt to changing landscapes.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proactively identify and resolve production issues, minimizing downtime and ensuring users experienced the highest quality service.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successful migration of legacy applications to a cloud-native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reducing operational costs, focusing on service optimization and resource allocation.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client-side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design and high usability standards, enhancing user engagement and overall satisfaction with digital products and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systems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advanced query strategies to improve data access times and adapting database schemas to optimize user functionalities and support evolving business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sprints,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backlog refinement, effectively enhancing team productivity and facilitating timely project deliveries with high-quality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and integration testing methodologies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quality assurance and minimizing defects in deployed software products across various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collaboration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during the development cycle to provide efficient development processes, ensuring a cohesive workflow while collaborating with remote teams effectively throughout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Evaluated and integrated third-party APIs to enrich application functionalities by developing custom middleware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data exchange and enhancing software integration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provided constructive feedback to team members, utilizing best practices in coding standards and design principles to promote learning and continuous improvement within the team culture.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and hosting of applications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like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efficient resource management and maintaining application availability in production environments.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 application components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web standards and ensuring cross-browser compatibility while focusing on user accessibility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build and deploy a customer-facing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focusing on streamlined workflows and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development and RESTful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scrum meetings, providing updates on development tasks while actively engaging in knowledge-sharing sessions to improve personal and team growth.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and updating legacy applications through refactoring efforts, leveraging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enhance system performance and improve code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Focused on troubleshooting software issues through diagnostic techniques and user feedback analysis, implementing solutions that decreased reported issues significantly, thereby enhancing customer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simple prototypes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evaluate functionality of new features, effectively contributing to the design process and guiding project direction based on user feedback and technical feasibility.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development of various internal tools to enhance workflows and productivity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laying the groundwork for improved processes and encouraging innovation within team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