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web and mobile applications development. Proficient in a diverse range of technologies and frameworks, specializing in Python, React, and Ionic. Adept at collaborating with cross-functional teams to deliver high-quality software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Ionic, FastAPI,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frontends and external APIs such as payment gateways and authentication services, enhancing overall application performance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teams to rapidly prototype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feedback loops and optimizing user experience across both web and mobile interfaces in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engineering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promoting a culture of innovation and excellence while conducting regular code reviews and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UI that supports dynamic content updates and component reusability,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such as Redux and Context API to improve performance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 to standardize deployment processes, successfully reducing inconsistencies in staging and production environments while promoting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through rigorous unit and integration testing, while managing continuous integration pipelines to automate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to optimize data interactions through the use of relational and non-relational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and system scalability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features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integrating third-party APIs, enabling live data updates in the application UI, thereby significantly improving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debugging of application components, utilizing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insights that led to a 30% reduction in load times and improved user feedback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conduct usability testing and iterate on user interfaces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modern web standards while addressing user concerns and enhancement requests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focusing on the evolution of platform components, incorporating modern design patterns and improving software responsiveness and maintainability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implementation of security best practices,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API design methodologies, resulting in enhanced application security and reduced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enhancing UI responsiveness by implementing component lifecycles and hooks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client-focused solutions, emphasizing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seamless server-side logic and communication between the frontend and backend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user-driven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accessibility and overall visual consistency across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RESTful services, ensuring efficient data handling and routing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 for integration with client-facing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Azure deployment and monitoring processes, streamlining development workflows by configuring CI/CD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automated code testing and deployment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retrospective meetings, contributing technical perspectives and insights to define sprint goals while fostering a collaborative and innovative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development documentation,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clarify and illustrate technical processes for team members and new hires alike, which supported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collaborative debugging sessions, maintaining high code quality standards while adhering to best practices in software development, focusing on modularity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key features based on client specifications while maintaining an agile approach to project management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implementing CRUD operations to enhance data manipulation across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responsive design principles and enhancing user engagement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web applications to cloud platforms, specifically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storage and compute management, while gaining hands-on experience with server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tasks,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calls to retrieve data from the server, ensuring seamless user experiences while effectively handling asynchronous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minor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database design and query optimization for better application performance with minimal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team projects, successfully developing components for multiple applications, which collectively impacted the completion of client projects across four separate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