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11 years of experience in developing robust automation solutions focusing on Python scripting, cross-platform applications, and integration with various APIs. Proven ability in performance optimization and collaboration with cross-functional teams to achieve seamless automation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JavaScript, Ruby, HTML/CSS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.NET, PyAutoGUI, PyWinAuto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Jenkins, Ansible, GitHub Actions,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Xray API, GitHub API, JIRA API,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Visual Studio, PyCharm,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Confluence,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numerous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automate performance testing, significantly improving the current testing processes and ensuring consistency across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dependency management strategies to streamline the installation and deployment of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packages, ensuring seamless integration and robustness of the automated workflows developed for team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cross-platform automation frameworks to build efficient automation solutions that reduced manual testing time by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PyAutoGUI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PyWinAuto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desktop automation across different operating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QA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CI/CD pipelines, enabling continuous testing and deployment of applications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and improved existing desktop automation workflows, optimizing performance leveraging industry trends in automation technologies and incorporating community-contributed plugins to enhance functionality where necessary.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console applications focusing on performance and scalability, ensuring all applications adhered to established coding standards and best practices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automation workflows with external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Xray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test management capabilities while maintaining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user-friendly UI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internal tool usability for team members, facilitating better data visualization and manipulation, which significantly enhanced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across functional teams to validate performance metrics for automation workflows, utilizing systematic performance validation methodologies to ensure accuracy and reliability in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emerging automation technologies to streamline development workflows, significantly contributing to team discussions, brainstorming sessions, and knowledge sharing for ongoing professional development and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 sessions, providing constructive feedback focused on performance improvements and best coding practices, playing a vital role in mentoring junior developers 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for isolated testing environments, enhancing the team's ability to manage dependencies and deployment configurations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supported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automation tools that improved deployment and testing times, allowing teams to quickly adapt to changes in code without compromising quality or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SDLC practices,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project management, enhancing efficiency in project delivery across various operational tracks.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diverse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processes, thereby reducing manual effort and errors while ensuring application quality and reliability through consistent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collaborative efforts with various stakeholders including business analysts and project managers to define project requirements and align project goals with automation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DevOps practices, specifically with setting up automated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frequency and reducing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Filtered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dependencies crucial for a variety of internal projects, ensuring consistency in libraries and dependencies across different development environments to mitigate compatibility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Understood client requirements and articulated tech specifications necessary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automation tools effectively, contributing to smoother client onboarding processes and software evaluation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meticulous documentation of application processes and workflows, creating a repository of knowledge that facilitated project transitions and maintained project continuity amidst team 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that facilitated user management and task tracking for small teams, focusing on creating an intuitive user interface and ensuring basic functionality met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aimed at automating everyday tasks, effectively reducing manual workload and enhancing operational efficiency in team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actively participating in collaborative projects and learning best practices for merging, branching, and code review processes within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helping facilitate smoother communication between team members, project stakeholders, and clients during project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 processes, learning how to evaluate and provide feedback on best practices while honing my programming skills and understanding of team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frontend development tools for better assured delivery of complete web applications, contributing to personal growth and knowledge sharing with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entry-level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interface designs in a team setting, with a focus on responsive design principles, project scalability, and user experience improvement, including basic optimization efforts for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