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Systems Programmer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Systems Programmer with 11 years in software development, focusing on mainframe z/OS systems programming, security management, and performance monitoring. Proven history of implementing robust solutions using various technologies, including JES2 and REXX.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Mainframe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z/OS, JES2, OMVS, TSS, REXX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OMEGAMON, IBM APM, CA APM, SYSLOG, Performance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Top Secret, zSecure, RACF, SMF, ISFG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SMS, DFSMS, HSM, CDISK, Storage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JCL, Shell Scripting, REXX Scripting, Python, Batch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Systems Programmer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OMVS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management and optimal performance in a high-transaction environment, adhering to best security practices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OMEGAMON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operations, drastically improving throughput and response times during peak load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REXX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of system tasks and job scheduling, resulting in increased efficiency and reduced manual error rates across various operational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(Top Secret Security) to enhance security posture, ensuring sensitive data protection and compliance with organizational policies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troubleshooting and diagnostics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analysis and monitoring tools to quickly resolve system incidents and restore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introduce storage management policies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DFSMS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allocation and reducing unnecessary storage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UNIX System Services (OMVS) while ensuring minimal disruption to ongoing operations and addressing potential risks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implemented enhancements in security protocols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zSecure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executed refined access control strategies for critical system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updated internal documentation and procedures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REXX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fostering knowledge sharing and supporting the team in following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in the z/OS ecosystem to proactively integrate innovative solutions that enhance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mentor to junior developers in understanding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commands and scripting languages, promoting skill development and enhancing team capabilities in systems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deployment and configuration of application servers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reliability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consulting projects that involved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and enhancements to support high-volume batch processing for clients in various industries, aligning technical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access permissions, contributing to a significant security posture that protected sensitive data against unauthorized access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analyze system behavior and recommend performance improvements, providing clients with enhanced operational stability and user experience in their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clients to design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storage management solutions, offering insights that improved cost-effectiveness and resource utilization in IT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REXX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automation scripts to streamline operational processes, significantly reducing manual efforts and allowing teams to reallocate resources to strategic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refine backup and recovery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HSM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promoting data integrity and rapid recovery capabilities in disaster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programming tools, enabling client teams to develop hands-on expertise that improved their operational efficiencies and knowledge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performing system health checks and validations, implementing recommendations for enhancements and ensuring alignment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systems that improved the efficiency of custom software solutions for internal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back-end processes, effectively collaborating with team members to deliver seamless applications within set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data integrity while providing users with reliable data access for reporting and analytics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with proprietary applications to extend functionality, demonstrating adaptability in utilizing services that improved client offerings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from users to refine application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maintain continuous delivery and iterative improvements for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uphold quality standards and best coding practices, instilling a collaborative environment that emphasized collective team growth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migration project for legacy applications towards cloud solutions, facilitating a transition that improved accessibility and performance metrics, resulting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and document procedural guides and user manuals for new systems, ensuring clarity and effectiveness in information dissemination among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SaaS application, enabling client onboarding and reduced operational costs, underscoring a pivotal role in a project that improved client engagement and satisfaction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