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software development specializing in web and mobile applications. Proven expertise in C++, Unreal Engine, and system architecture with a passion for creating standout gaming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Unreal Engine, Unity, OpenGL, DirectX, Game Physics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Perforce,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Boost, Qt, SDL, React Native,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engine systems for large-scale projects, optimizing performance through meticulous profiling and analysis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to enhance player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architectural design and implementation of robust engine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technical solutions aligned with creative vision and gameplay mechanics.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best practices, enhancing overall team skill set, productivity, and collaboration during the development of cutting-edge game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substantial performance improvements across rendering systems by employing advanced techniques such as multithreading and heavily optimizing algorithms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solid architectural practices and coding standards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a smooth development workflow among project collaborators.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Held regular brainstorming sessions to inspire innovation within the team, pivotal in driving the exploration of new tools and technologies to solve complex problems in engine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engaged with cross-functional teams consisting of artists and designers, ensuring engine systems aligned with overall project goals and enhanced user interaction within the game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to stakeholders, effectively translating complex engine mechanics into comprehensible concepts to keep all parties informed and engaged during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tuning techniques, optimizing asset loading times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refinement while troubleshooting issues related to memory management to ensure stability during gameplay.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streamline and automate testing and deployment processes to enhance project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new internal tools that reduced iteration times and increased productivity by 25%, allowing for quicker feedback cycles in response to gameplay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issues and sprint progress, ensuring transparency and maintaining accountability among team members for all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development of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engine-related areas such as rendering and physics, which enhanced overall gameplay mechanics and performance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tools for project management and optimizing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better team collaboration and enabling streamlined development processes that maximized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to ensure consistent delivery of project milestones, adapting to changes rapidly while prioritizing features based on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existing engine architecture through deep code analysis and refactoring, resulting in enhanced functionality and reduced computational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IDE for developing robust applications, enabling seamless debugging and testing environments for complex game systems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collaborative problem-solving sessions with the development team, brainstorming innovative solutions to technical issues arising during various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and engagement through conducting regular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advancements and new technologies that could stimulate creativity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onboarding process of new developers by guiding them through best programming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utilization, supporting their integration and growth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modules as part of a small team, strengthening gameplay elements through systematic debugging and optimization techniques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control, ensuring project continuity and team synchronization while contributing to codebases for mobile applications and basic game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design and implement compelling game mechanics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innovation and creativity within the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and testing phases of software development, ensuring all standards and specifications were consistently met prior to release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game features that directly contributed to the launch of a successful RPG product, receiving positive user feedback that emphasized gameplay enjoyment.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iterative testing cycles, employing basic debugging techniques and gathering user feedback to inform future feature improvements and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completed gaming modules, contributing to a product that has positively impacted the gaming community with over 100,000 downloads worldwide.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