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Software Developer with 11 years of experience in software development focused on web and mobile applications. Proven expertise in delivering robust and scalable solutions using modern technologies, bringing significant improvements to project outcomes.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Java, C#,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 Frameworks:</w:t>
      </w:r>
      <w:r w:rsidRPr="00C3688B">
        <w:rPr>
          <w:rFonts w:ascii="Arial" w:hAnsi="Arial" w:cs="Arial"/>
          <w:color w:val="424242" w:themeColor="text1" w:themeShade="BF"/>
          <w:sz w:val="20"/>
          <w:szCs w:val="20"/>
        </w:rPr>
        <w:t xml:space="preserve"> React, Angular, Node.js, Django,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Mobile Development:</w:t>
      </w:r>
      <w:r w:rsidRPr="00C3688B">
        <w:rPr>
          <w:rFonts w:ascii="Arial" w:hAnsi="Arial" w:cs="Arial"/>
          <w:color w:val="424242" w:themeColor="text1" w:themeShade="BF"/>
          <w:sz w:val="20"/>
          <w:szCs w:val="20"/>
        </w:rPr>
        <w:t xml:space="preserve"> React Native, Flutter, Swift, Kotlin, Xamarin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PostgreSQL, MongoDB, Firebase, SQL Server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Cloud Technologies:</w:t>
      </w:r>
      <w:r w:rsidRPr="00C3688B">
        <w:rPr>
          <w:rFonts w:ascii="Arial" w:hAnsi="Arial" w:cs="Arial"/>
          <w:color w:val="424242" w:themeColor="text1" w:themeShade="BF"/>
          <w:sz w:val="20"/>
          <w:szCs w:val="20"/>
        </w:rPr>
        <w:t xml:space="preserve"> Docker, Kubernetes, AWS, Azure, CI/CD</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development of customer-centric web applications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engagement by implementing modern UI components and state management techniques with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cross-functional team in the design and implementation of a highly scalable microservices architecture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RESTful APIs using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optimal performance and security through best practices in code structuring and API documentation.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mobile applications using </w:t>
      </w:r>
      <w:r w:rsidRPr="00C3688B">
        <w:rPr>
          <w:rFonts w:ascii="Arial" w:hAnsi="Arial" w:cs="Arial"/>
          <w:b/>
          <w:color w:val="424242" w:themeColor="text1" w:themeShade="BF"/>
          <w:sz w:val="20"/>
          <w:szCs w:val="20"/>
        </w:rPr>
        <w:t xml:space="preserve">React Native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collaborating closely with UI/UX designers to execute innovative features that improved overall user satisfaction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comprehensive unit and integration testing frameworks across multiple projects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effectively reducing bugs and enhancing software stability before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application performance through the analysis and refactoring of existing code structures, leading to a measurable decrease in load times and an increase in application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Employing agile methodologies, conducted daily stand-ups and sprint reviews to foster team collaboration and refine project goals, ensuring alignment with the overall business strategy.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the integration of third-party services into existing systems using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seamless data management and improving efficiency in data retrieval.</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Regularly performed code reviews and collaborated on best practices in software development, solidifying knowledge sharing and promoting a culture of continuous improvement among developers.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coding standards and frameworks, fostering growth and enhancing team capabilities through knowledge transfer and hands-on guidance in technologies like </w:t>
      </w:r>
      <w:r w:rsidRPr="00C3688B">
        <w:rPr>
          <w:rFonts w:ascii="Arial" w:hAnsi="Arial" w:cs="Arial"/>
          <w:b/>
          <w:color w:val="424242" w:themeColor="text1" w:themeShade="BF"/>
          <w:sz w:val="20"/>
          <w:szCs w:val="20"/>
        </w:rPr>
        <w:t xml:space="preserve">Vue.js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stakeholders to identify and clarify project requirements, translating complex problems into technical specifications that aligned with customer needs and project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effective debugging strategies that leveraged tools such as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Chrome DevTools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dissect issues within applications, improving stability and performance across multiple platforms.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other developers to design and build a scalable web application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towards enhancing user experience and application functionality.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successful integration of backend services using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smooth and efficient communication between front-end and server-side components, and improving application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automation scripts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deployment processes, reducing manual errors and increasing efficiency within the development and operations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brainstorming and solution development sessions to leverage emerging technologies for application enhancement, focusing on using </w:t>
      </w:r>
      <w:r w:rsidRPr="00C3688B">
        <w:rPr>
          <w:rFonts w:ascii="Arial" w:hAnsi="Arial" w:cs="Arial"/>
          <w:b/>
          <w:bCs/>
          <w:color w:val="424242" w:themeColor="text1" w:themeShade="BF"/>
          <w:sz w:val="20"/>
        </w:rPr>
        <w:t xml:space="preserve">Machine Learning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APIs for smarter functionality.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user testing and gathered feedback to iterate on existing application features and incorporated user feedback into future releases, resulting in improved user satisfaction scores.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internal applications that utilized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storage and management, ensuring data integrity and performance optimization throughout the development lifecycle.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engaged in daily stand-ups and weekly sprint meetings, continuously aligning development efforts with business goals and objectives, resulting in increased project transparency.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support in transitioning legacy systems to newer platforms, ensuring minimal disruption and maintaining continuity of service throughout the migration process.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 cloud-based SaaS application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delivering essential features for business analytics and reporting.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front-end development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responsive design principles that improved usability across various mobile devices.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developers in debugging software issues and applying enhancements that improved application performance and user experience, focusing on identifying bottlenecks.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training sessions that focused on software best practices and methodologies, enhancing team knowledge and collaborative efforts across different development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team efforts in migrating legacy software systems to modern environments, actively participating in code refactor activities and improving codebase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QA engineers in developing test plans and procedures for manual and automated tests, improving quality assurance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contributed to documentation efforts that facilitated knowledge sharing and project continuity within the team, promoting a culture of growth and improvement.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