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Full Stack Web Developer with over 11 years of experience specializing in web and mobile applications. Proficient in the LAMP stack and JavaScript frameworks, with a strong focus on front-end development and site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CSS, HTML5,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jQuery, Vue.js, React, Laravel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AWS EC2,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Oracle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 and Servers: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Apache, Nginx, Windows, macOS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 and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WebSockets, AJAX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full stack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optimizations and user experience improvements across various browser environments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front-end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best practices to ensure consistency across all platforms minimizing load times and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optimized database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efficient queries and indexes to improve data access speeds and application performance across internal tools and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to streamline development operations and ensure seamless deployment workflows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site maintenance initiatives focusing on bug fixes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reducing downtime through proactive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setups, improving overall operational efficiency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third-party services, ensuring seamless communication between front-end and back-end systems while maintaining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driving a culture of quality and continuous improvement, while sharing knowledge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server management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internal tools that automated data entry processes, significantly reducing manual work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user interfaces for administrative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utilized modern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interactive UI components, demonstrating flexibility in technology choices while adhering to client requirements and project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thorough testing and debugging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native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debugging tools, ensuring high levels of code quality and application reliability before release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Commited to ongoing personal development by staying updated with the latest web technologies and trends through online courses, webinars, and technical conferences, enhancing team knowledge with new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SEO best practices across all web properties to increase organic traffic and improve search ranking, employing analytics tools to track performance and adapt strategies accordingly.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end-to-end development projects delivering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solutions with strong focus on client needs, flexible architecture, and adaptability to dynamic business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visually appealing and user-centric web applications, ensuring alignment with modern design principles and usability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translated them into functional specifications for web applications, fostering a strong user-focused development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upgraded several legacy applications, implementing modern web standards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improving overall application resilience and user satisfaction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front-end libraries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user interactions and streamlined processes, contributing to improved performance metrics across applications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servers to host client websites and applications, ensuring optimal configurations for performance and security best practices were adhered to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documented RESTful web services that simplified communication between applications, enhanced interoperability and facilitated easy consumption of services by third-party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workflows by automating data reporting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real-time data updating which reduced the processing 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and frontend teams to ensure UI/UX consistency while developing new features, utilizing design tools and methodologies effectively throughout the project lifecycle.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team environment, aligning with industry standards and ensuring adherence to client requirements from concept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front-end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executing designs provided by the UI/UX team and maintaining responsive layouts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reviews, learning fundamental principles of code quality and programming best practices while enhancing collaboration with more experienced developers for skill advancement.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applications utilizing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stack, gaining hands-on experience with fundamental aspects of application design and delivering simplified solutions to local clients successfully.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web applications through deep dives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improved performance and fixing critical bugs that erroneously affected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foundational skills in SEO best practices and their significant impact on web applications, understanding the importance of optimizing content for better visibility in search engines.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courses focused on web development best practices, accounting for client expectations while applying problem-solving techniques to real-world coding challenges, aiding career growth.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