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Engineer with 11 years of experience in software development, focusing on web and mobile applications. Proficient in building versatile software solutions utilizing modern frameworks and technologies, enhancing functionality and user experience in enterprise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TensorFlow.js,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Firebase, Google Cloud Storage,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 Realtime Database,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Kubernetes, OpenCV,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feature-rich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integrates with the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facilitating seamless data exchange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satisfaction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machine learning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robust edge device management while optimizing performance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scalable microservices architecture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handling of enterprise customer requests, which improved application response time dramatically and minimized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image processing workflows by leveraging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driving advancements in computer vision capabilities that resulted in enhanced feature sets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 visualization processes by developing a seamless integration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empowered customers to derive insights efficiently from collected visual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user training and support initiatives for enterprise customers in utilizing advanced features of the </w:t>
      </w:r>
      <w:r w:rsidRPr="00C3688B">
        <w:rPr>
          <w:rFonts w:ascii="Arial" w:hAnsi="Arial" w:cs="Arial"/>
          <w:b/>
          <w:color w:val="424242" w:themeColor="text1" w:themeShade="BF"/>
          <w:sz w:val="20"/>
          <w:szCs w:val="20"/>
        </w:rPr>
        <w:t xml:space="preserve">Roboflow SaaS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customer success strategies and increasing product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performance analysis of current software solutions, implementing critical updates and enhancements based on user feedback and requests from enterprise clients utilizing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tools and APIs to enhance application functionality, successfully enabling features that facilitate real-time collaboration and communication across distributed teams, significantly streamlining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technical excellence that led to improved team output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within the application, enabling instantaneous updates for users, thus optimizing the performance of collaborative features in a high-demand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to ensure adherence to best coding standards and practices, improving overall code quality and maintainability across the enterprise software solutions provided.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processes and generated user guides to facilitate onboarding and product usage, empowering clients to maximize their interactions with </w:t>
      </w:r>
      <w:r w:rsidRPr="00C3688B">
        <w:rPr>
          <w:rFonts w:ascii="Arial" w:hAnsi="Arial" w:cs="Arial"/>
          <w:b/>
          <w:color w:val="424242" w:themeColor="text1" w:themeShade="BF"/>
          <w:sz w:val="20"/>
          <w:szCs w:val="20"/>
        </w:rPr>
        <w:t xml:space="preserve">Roboflow’s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advanced capabilities, enhancing overall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greatly improved the overall user experience and interface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swift data retrieval and storage solutions that supported rapid development cycles and responsive web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create engaging and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customer requirements into functional digital experiences that resonate with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software development process by adopting Agile methodologies, enhancing team collaboration and productivity through effective sprint planning and user story mapping for better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processes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software reliability and efficiency prior to deployment, significantly reducing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 of third-party APIs for improved functionality, allowing users to interact with external services seamlessly, thus broadening the application’s features and market appeal.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live demos of software capabilities to clients, showcasing innovative features developed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understanding and driving customer engagement throughout the sales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management processes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supporting the backend architecture of critical enterprise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intuitive user interfaces and maintaining coding standards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phases of the software development lifecycle, including requirements gathering and application deployment, which improved collaboration with cross-functional teams and refined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functionalities in a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that allowed users to manage ticketing and customer support requests efficiently, enhancing user interaction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wireframes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visualize product ideas and user journeys effectively, aiding stakeholder decision-making during project kickoff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QA testing to ensure software applications met performance criteria, learning to utilize debugging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issues prior to public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clear documentation of the codebase, establishing guides that enhanced team understanding and onboarding for new hires in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focused on skill development and knowledge sharing, actively contributing insights on emerging technologies that could enhance project development and execution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