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11 years of experience in software development, focusing on web and mobile applications. Proven expertise in leading technical strategy, optimizing frontend architectures, and mentoring engineering teams. Passionate about building user-centric features utilizing modern technologies like React, TypeScript, and Next.js. Adept at collaborating across cross-functional teams to deliver performant software solutions and drive engineering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Next.js,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Django, FastAPI, AWS,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GraphQL, Apigee,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GitLab,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Cypress, Mocha, Sentry,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improving user engagement by ensuring accessibility and performance optimizations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architectural discussions, defining best practices for using </w:t>
      </w:r>
      <w:r w:rsidRPr="00C3688B">
        <w:rPr>
          <w:rFonts w:ascii="Arial" w:hAnsi="Arial" w:cs="Arial"/>
          <w:b/>
          <w:color w:val="424242" w:themeColor="text1" w:themeShade="BF"/>
          <w:sz w:val="20"/>
          <w:szCs w:val="20"/>
        </w:rPr>
        <w:t xml:space="preserve">component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state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Recoil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development efficiency for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detailed feedback on code quality and best practices surrounding </w:t>
      </w:r>
      <w:r w:rsidRPr="00C3688B">
        <w:rPr>
          <w:rFonts w:ascii="Arial" w:hAnsi="Arial" w:cs="Arial"/>
          <w:b/>
          <w:color w:val="424242" w:themeColor="text1" w:themeShade="BF"/>
          <w:sz w:val="20"/>
          <w:szCs w:val="20"/>
        </w:rPr>
        <w:t xml:space="preserve">frontend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CSS-in-JS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fostering an environment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craft user-centric features that met business objectives, employing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consistency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and reliability across the application’s lifecycle, ensuring higher 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within the frontend guild, aligning on </w:t>
      </w:r>
      <w:r w:rsidRPr="00C3688B">
        <w:rPr>
          <w:rFonts w:ascii="Arial" w:hAnsi="Arial" w:cs="Arial"/>
          <w:b/>
          <w:color w:val="424242" w:themeColor="text1" w:themeShade="BF"/>
          <w:sz w:val="20"/>
          <w:szCs w:val="20"/>
        </w:rPr>
        <w:t xml:space="preserve">JavaScript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innovative design solutions, while also engaging in discussions on emerging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 frontend applications for seamless data retrieval and real-time updates, utilizing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enhance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focusing on both technical accuracy and adherence to project coding standards specific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overall project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simplifying deployment and scaling processes across various environments, while ensuring consistent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increasing team productivity and minimizing software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 performance using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WebPageTest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leading to actionable improvements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across multiple squads, aligning engineering practices and ensuring high-quality software delivery that exceeds customer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a robust web application platform for clients to streamline their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and feedback cycles, implementing enhancements based on user insights to optimize the overall product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teams in defining technical specifications that catered to client needs, while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development turnaround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designing efficient data models supporting dynamic web applications and optimizing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advocating for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across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with third-party APIs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fetching efficiency, empowering enhanced user experience across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testing strategies for new features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software reliability and fostering a test-driven development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design fidelity and accessibility of applications while aligning coding practices with the overall vision of the product.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strong understanding of web frameworks early in the software development career.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simple user interfaces and internal tools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workflows in cross-departmental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focusing on building responsive layouts and collaborative tool functionalities, translating user requirements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maintenance and basic troubleshooting steps, ensuring that existing applications remain functional and efficient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integrating external libraries into applications, learning key practices of software development and maintaining coding standards during the onboarding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documentation efforts for application features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tasks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handling and user authentication processes, enhancing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converting static designs into functional web pages, improving skills in translating UI designs into fully functional websites by working with markup languages.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QA testing for newly developed features, ensuring adherence to specifications, usability, and functionality while working closely with the testing team to identify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