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Front-End Developer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Passionate front-end developer with 11 years of experience specializing in modern web and mobile applications. Strong proficiency in frameworks such as React, Next.js, Angular, and Vue.js. Proven ability to deliver engaging, high-performance user experiences and collaborate effectively across multidisciplinary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HTML5, CSS3, SCSS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Next.js, Angular, Vue.js,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Styling &amp; Design:</w:t>
      </w:r>
      <w:r w:rsidRPr="00C3688B">
        <w:rPr>
          <w:rFonts w:ascii="Arial" w:hAnsi="Arial" w:cs="Arial"/>
          <w:color w:val="424242" w:themeColor="text1" w:themeShade="BF"/>
          <w:sz w:val="20"/>
          <w:szCs w:val="20"/>
        </w:rPr>
        <w:t xml:space="preserve"> TailwindCSS, Styled Components, Bootstrap, Material-UI, PostCSS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 GraphQL, Axios, Fetch API,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GitHub, Webpack, Babel, ESLint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Optimization:</w:t>
      </w:r>
      <w:r w:rsidRPr="00C3688B">
        <w:rPr>
          <w:rFonts w:ascii="Arial" w:hAnsi="Arial" w:cs="Arial"/>
          <w:color w:val="424242" w:themeColor="text1" w:themeShade="BF"/>
          <w:sz w:val="20"/>
          <w:szCs w:val="20"/>
        </w:rPr>
        <w:t xml:space="preserve"> Jest, Cypress, React Testing Library, Performance Optimization, Accessibility Standards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Front-End Developer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user interfaces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APIs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user experiences and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and product managers to construct modular front-end components in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align with UI/UX best practices, significantly improving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solutions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Context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flow and maintainability within large-scale applications, promoting a sustainable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integrated CI/CD processes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a high quality of code throughput while enhancing team collaboration and adherence to software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performance optimization strategy for web applications through techniques like lazy loading and code splitting in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reduced load times and improved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accessibility standards (WCAG) into front-end components using </w:t>
      </w:r>
      <w:r w:rsidRPr="00C3688B">
        <w:rPr>
          <w:rFonts w:ascii="Arial" w:hAnsi="Arial" w:cs="Arial"/>
          <w:b/>
          <w:color w:val="424242" w:themeColor="text1" w:themeShade="BF"/>
          <w:sz w:val="20"/>
          <w:szCs w:val="20"/>
        </w:rPr>
        <w:t xml:space="preserve">Styled 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comprehensive usability for diverse user demographics and compliance with international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monitored emerging technologies in front-end frameworks and libraries, participating in community discussions to leverage cutting-edge solutions for better productivity and creativity.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documentation for front-end libraries and components, ensuring clarity and consistency across teams while simplifying onboarding processes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quality assurance processes, significantly increasing code reliability and accelerating the release schedules for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Agile/Scrum ceremonies to establish a productive workflow, collaborating closely with cross-functional teams to refine project requirements and deliverables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architectural design of front-end applications, incorporating principles of modular design and micro frontends to enhance scalability and maintainability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cross-browser compatibility and resolved application performance issues through extensive debugging with </w:t>
      </w:r>
      <w:r w:rsidRPr="00C3688B">
        <w:rPr>
          <w:rFonts w:ascii="Arial" w:hAnsi="Arial" w:cs="Arial"/>
          <w:b/>
          <w:color w:val="424242" w:themeColor="text1" w:themeShade="BF"/>
          <w:sz w:val="20"/>
          <w:szCs w:val="20"/>
        </w:rPr>
        <w:t xml:space="preserve">Chrome DevTools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performance profiling tools.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writing clean, maintainable code and ensuring scalability of the platform.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back-end services via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enabling seamless data exchange and enhancing application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reusable components and libraries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drive consistency and enhance development speed across projects, minimizing redundancy in the codebase.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UI/UX design discussions to help define a user-centered design approach, ensuring that features align with user needs and enhance overall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performance monitoring tools and analytics to track user interactions, facilitating data-driven decisions for subsequent feature developments.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reviews, providing constructive feedback to peers and ensuring high-quality standards in collaboration with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principles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seamless user experiences across varying device sizes and types.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and integration tests for several web apps utilizing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high application stability and reduce bugs in production.</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web applications by collaborating with senior developers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interactive user interfaces that meet project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full-stack development practice, assisting in integrating front-end applications with back-end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contribute to cohesive software solutions for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 planning activities, aligning with team objectives to ensure timely delivery of features and enhancements, learning firsthand about iterative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maintenance and enhancement of internal tools utilizing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improving usability and accessibility features for better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translate wireframes and prototypes into responsive web applications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best practices in responsive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clean, well-documented code adhering to project conventions and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comprehension and collaboration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debugging and troubleshooting efforts using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and resolving UI issues efficiently, which led to an improved user engagement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