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development professional with over 11 years of experience in web and mobile applications. Expertise in deployment strategies, customer success, and collaboration with engineering teams to enhance product features. Driven by customer needs and mission-oriented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Django, Flask,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MySQL, PostgreSQL,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Docker, Kubernetes, Git, Jenkins, JIRA,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deployment of complex software solutions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reliability aligned with customer infrastructure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engineering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develop and release customer-driven software features, enhancing user experience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 requirements definition sessions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tasks and track ongoing project deliveries, facilitating effective communication between stakeholders and technical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detailed training materials for end users of the platform, conducted presentations, and workshops that improved customer onboarding and usage of analytics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robust feedback loop from customers to product teams, driving feature requests and adjustments in the platform that increased overall client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data collection processes from field operations into the central system, resulting in improved operational efficiency and quicker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usage patterns and customer interaction with the software, leveraging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inform future feature development and enhance strategic alignment with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cross-functional meetings to align product developments with customer requirements, ensuring a user-centered design approach for all software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integration of AI analytics into user-facing dashboards, enhancing the ability to transform data into actionable insights for clients in the utilities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key performance indicators for product success and regularly reported on progress to executives, aligning deployment processes with business objectives and customer success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risk assessment workshops that utilized </w:t>
      </w:r>
      <w:r w:rsidRPr="00C3688B">
        <w:rPr>
          <w:rFonts w:ascii="Arial" w:hAnsi="Arial" w:cs="Arial"/>
          <w:b/>
          <w:color w:val="424242" w:themeColor="text1" w:themeShade="BF"/>
          <w:sz w:val="20"/>
          <w:szCs w:val="20"/>
        </w:rPr>
        <w:t xml:space="preserve">SWOT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analysis alongside customer insights to outline potential deployment challenges and mitigation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technical documentation for deployment protocols and best practices, enabling knowledge sharing among team members and ensuring consistency in client interactions.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identify technical requirements and assist in the delivery of customized software solutions, enhancing operational processes and integral customer 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administer backend components in various client projects, ensuring robustness and integration with existing infrastructure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 training guides and conducted workshops that alleviated onboarding challenges, greatly enhancing the user experience with deployed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senior developers and project managers to outline project scopes and establish clear deliverables based on customer needs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software project tasks, facilitating agile sprints that kept team outputs aligned with customer expectations and feedback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data visualizations through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business intelligence efforts within client applications, greatly enhancing comprehension and usage of complex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evaluation and gradual transition to new cloud-based SaaS solutions, ensuring a seamless move from previously established systems ironclad with security measures.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client meetings to discuss ongoing project developments and gather actionable feedback for enhancing the software’s effectiveness and user journey.</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user-friendly client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client satisfaction during the early stages of their software solutions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debugging and troubleshooting of existing applications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recurring issues and improving user retention rates.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junior developers to implement standard coding practices across the team, resulting in cleaner, more maintainable codebases that efficiently facilitated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project planning sessions, contributing to the definition of technical requirements and project timelines that adhered to customer expectations and resources.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high-quality standards were maintained across all deployed software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code reviews to contribute towards best practices and development standards within the team environment, promoting collective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components as part of a SaaS application project, contributing significantly to team outputs, which included creating a robust e-commerce feature set.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