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Data Engineer with over 11 years of experience in software development, specializing in data pipeline creation and management, real-time processing, and delivering high-quality data analytics solutions by leveraging cloud and big data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Pandas, NumPy, ETL Tools, Data Warehouse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MongoDB, PostgreSQL,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Apache Spark,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operationalized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high-performance data processing across multiple enterprise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standardized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quality and consistency through automated validation and reporting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real-time processing applications with a focus on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access to critical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high-volume,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raw data into actionable business insights and enable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data governance and security protocols,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Ranger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access controls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microservices, leading to accelerated integration and deployment of applications across the organization’s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the implementation of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decreased error rates in production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and reduced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processing, contributing to the evolution of analytic capabilities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suggested enhancements to senior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complex data sets and facilitate strategic planning sessions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 centered around knowledge sharing and continuous improvement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extraction and transformation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data processing times by implementing optimized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quality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checks and automated validation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enhanced the reliability and integrity of data flows throughout the data pipeline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computational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aiding in efficient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improving communication and project tracking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management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responsive APIs for data access, contributing to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reporting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harness key metrics effectively and facilitate data-driven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foundation of learnings around backend processing and 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sessions on core programming concepts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diversify technical capabilities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 across various software platforms, gaining exposure to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a collaborative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guides on basic application usage for new software, enhancing user experience and reducing the support tickets by providing clear instructional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on small-scale projects, utilizing Git for version control and ensuring best practices within the development lifecycle,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scripts for data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spreadsheet programs, enhancing proficiency in basic data analysis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conceptual software designs that laid the groundwork for future projects, enabling a smoother transition to more complex programming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