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diverse experience in software development, specializing in web and mobile applications. Proven expertise in designing Salesforce-focused solutions, enhancing technology strategies, and leading cross-functional collaboration to create efficiencies that enrich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Apex, Java, SQL,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Lightning, Node.js, React, Express.js,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Microsoft 365, Cisco, Docusign, 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ETL,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controllers and triggers, enhancing data process efficiency for user workflows across various RIA operations, which streamlined project delivery and client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while ensuring alignment with the technology roadmap as per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integration tests using postman to validate the functionality of Salesforce applications combined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performance standards were consistently achieved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 retrieval and reporting, contributing to decision-making processes by delivering accurate insights on user interactions and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tier 2 support for technology support cases channeling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excellent troubleshooting skills related to infrastructure, including resolving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issues efficiently to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creating efficient data management tools that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advanced features such as pivot tables and VLOOKUP for accurate reporting and data analysis across multiple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training documentation and conducted workshops for end-users to maximize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promoting a culture of continuous improvement and learning within the technology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configuration of integrated applications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vendor relationships and ensuring contractual obligations for software functionality were met and maintained.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tested,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Lightning components to improve the user interface experience, focusing on optimizing the adoption rates among new users through guided tours and tooltips.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sandbox environments to facilitate testing and developing without affecting live data, implementing best practices to ensure a secure and reliable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developing and refining the data migration strategy as a part of the organization’s growth initiatives, enhancing data integrity and minimizing risks during migration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techniques, fostering a collaborative team environment that encouraged sharing knowledge and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for multiple clients by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 and enhance communication, ensuring projects met critical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other platforms, focusing on scalability and performance, which resulted in improved operational capacities for clients' organizational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performance, significantly reducing the number of bugs found during production releases and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ETL processes for migrating large datasets into systems, applying best security practices and ensuring compliance with data governance through documentation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strategic recommendations for technology stack improvements as a consultant, utilizing insights from analyzing existing systems and identifying gaps that could be addressed through technology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team efforts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coding standards and enhancing application performance through optimized code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troubleshooting issues related to database queries,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that improved query performance and processing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clients' project managers to establish clear business requirements for technology enhancements, documenting and communicating updates effectively through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meeting notes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features that enhanced user experience while following Agile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requirements gathering to deployment,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setting up staging and production environments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recurring tasks, enhancing productivity across teams by reducing manual workloads through effective scripting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development processes with senior developers, fostering knowledge sharing and ensuring high-quality standards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of web applications, which contributed positively to customer feedback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provided ongoing support to end users, maintaining a proactive approach to problem-solving and troubleshooting during application rollout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achieving a 30% reduction in software deployment times through improving development processes, collaborating effectively as part of a cross-functional team focused on utilizing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