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11 years of experience developing and maintaining web and mobile applications. Expertise in C#, ASP.NET, and .NET Framework. Proven ability to troubleshoot and debug code effectively, ensuring robust application performance and usability.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MVC5, jQuery, Bootstrap, ADO.NET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Entity Framework, NoSQL, Azure SQL Database,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Web APIs, SOAP, GraphQL,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in the software development lifecycle to enhance code quality and maintainability, resulting in improved user satisfaction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design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ensuring consistent integration with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access and manipulation, streamlining the database interaction process, while enhancing security features within the applications to safeguard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troubleshooting and debugging of existing applications, employing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collaborating with developers to resolve issues, ensuring operational functionality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complex SQL queries, functions, and stored procedures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capabilities while optimizing query performance for higher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web applications were both visually appealing and functionally robust across various devices, enhancing user engagement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best practices and efficient use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team performance and accelerating the onboarding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requirements, translating business needs into technical specifications which drove project timelines and deliverables, enhancing communication and project execution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development, fostering an environment of accountability and code integrity across project teams during the application development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to architectural discussions, advocating for technology upgrades and more efficient coding standards, which improved project scalability and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practices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shortening the release cycle and improving software delivery efficiency by utilizing automation features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performance tuning of web applications by analyzing and optimizing SQL queries, thus reducing response time and improving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maintainability, which resulted in a streamlined user experience and improved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unit testing and debugging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identification and resolution of defects, ultimately leading to the delivery of high-quality software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multidisciplinary teams to identify business requirements and deliver technical specifications for new software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Firebear Importer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upgraded legacy applications, improving performance and user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needs were met while adhering to industry standards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stored procedures for data analysis,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database interactions, while also ensuring data integrity and accuracy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coding standards and development practices, which helped to standardize workflows across projects and improve overall team collaboration and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with team members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methodologies, fostering a collaborative environment that emphasized team accountability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agile tracking, efficiently managing tasks and contributing to a higher visibility on project objectives, milestones, and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user-friendly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project specifications and quality assurance protocols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frontline applications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debugging processes and improved response rates of user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planning sessions as part of an agile team, promoting effective communication and prioritization of tasks leading to enhanced productivity and project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generate dynamic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knowledge in constructing MVC architectures that promoted cleaner, more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contributing to shared repositories and engaging with pull request processes that fostered teamwork and cooperation, strengthening our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expediting application development, which increased feature sets and ensured interoperability across diverse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the complete software development lifecycle from conception to deployment, fostering a systems approach to project management throughout the entire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improvements in software deployment processes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agility and efficiency of developing and maintaining the applications over a span of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develop a small-scale SaaS application that allowed real-time data access for users, providing essential functionalities that improved user engagement and satisfaction across all platforms and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