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driven senior engineer with over 9 years of experience in developing AI strategies, solution implementations, and go-to-market initiatives. Proven expertise in harnessing artificial intelligence for operational transformation, particularly within HR, finance, and operations through innovative use of Workday AI solutions. Skilled in cross-functional collaboration, excellent in translating complex AI capabilities into scalable business solutions and advocating for responsible AI practices. Looking to leverage my expertise to drive AI-focused innovation at Collaborative Solutions, LLC.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go-to-market strategies for AI-powered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operational efficiencies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sales and marketing to package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compelling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offerings to address client-specific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high-impact use cases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enterprise platforms, aligning with market demands and client pain 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Evangelized AI solutions through client-facing materials and industry events, increasing awareness and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offerings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current markets.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client services, ensuring seamless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 Agent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promote ethical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among internal teams, advocating governance frameworks that uphold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of AI-driven applications influencing employee experiences and financial processes, contributing to significant operational modernization.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tactical workshops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cross-train teams, fostering a robust understanding of emergent tech.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inform AI solution strategies across multiple business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measurement frameworks to evaluate the impact of AI implementations on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efficiencies in AI-powered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automated testing frameworks for AI systems, ensuring quality and reliability in delivered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applications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numerous enterprise-level BI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solution marketing for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products, creating alignment with client needs and developing marketing content that showcased technical value.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execute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development of APIs that streamlined asynchronous data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development, improving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while working with teams on cloud-based deployments,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structures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machine learning techniques,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in coding and algorithm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cross-departmental initiatives to integrate project management tools leading to greater productivity in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user engagement by refining application functionalities through structured client feedback and iterative design.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decision-making support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statistical modeling techniques that informed HR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hosted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in finance to share knowledge with internal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performance dashboards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big data processing, offering insights into employee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engagements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facilitating decision-making processes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project plans for software development life cycles in several projects, leading to enhanced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collection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Beautiful Soup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streamlined operational framework.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Natural Language Processing, Deep Learning, Computer Vision, Machine Learning Algorithms, Generative 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Amazon Web Services, Microsoft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Jupyter Notebook,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