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Driven Senior UX Engineer with over 9 years of experience in UX design and front-end development, specializing in crafting intuitive and user-centered designs. Proficient in a range of technologies including HTML, CSS, JavaScript, and React, with a strong focus on creating accessible, responsive, and engaging user interfaces. Proven track record of collaborating with cross-functional teams to enhance product user experience and customer satisfaction through innovative design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engaging and accessible user interfaces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Jellyvision's Medicare initiative.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UX solutions including wireframes, prototypes, and UI patterns, fostering better understanding of user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translate complex Medicare content into intuitive interfaces, enhancing user decision-making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user research and usability testing to drive continuous product improvements, resulting in more user-centric designs.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high-fidelity prototype development to communicate design concepts to stakeholders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responsive design techniques ensuring seamless experiences across devices, increasing the engagement metrics of the product.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feedback from team members and stakeholders to refine UX process, reducing the need for extensive revisions during development phases.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WCAG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standards to ensure site accessibility, improving the shopping experience for diverse Medicare beneficiaries.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technical specifications and documentation to guide developers in UI implementation, ensuring alignment with UX vision.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Explored innovative design tools and methodologies, enhancing team discussions around user experience and design trends.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integration of animations and transitions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GSAP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creating dynamic interfaces responsive to user interactions.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testing and validation of UI components, ensuring high quality and reliability in the delivered product.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design and implementation of complex user flows and interface components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at Asana.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Visual Designers and Product Managers to align design solutions with user needs, enhancing overall satisfaction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internal design systems and component libraries,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Storybook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collaboration and reusability across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A/B testing initiatives to validate design hypotheses, leading to data-driven enhancements in user interaction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front-end solutions with a focus on performance optimization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Babel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load time by 20%.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peer design reviews, providing constructive feedback and fostering a collective growth mindset within the UX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Partnered with backend teams to ensure seamless data flow and user experience, strengthening the overall product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wireframing and prototyping, creating interactive user interfaces that align with project goals and user expectations.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Coached junior engineers and designers on UX best practices, promoting a culture of learning and improved design execution.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successful user interviews and surveys, leading to actionable insights that informed the design process.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user manuals and product documentation for training purposes while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user understanding at Skillsoft.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creating wireframes and prototypes for new feature rollouts while adhering to evolving project requirements.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front-end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improved functionality and aesthetic appeal of web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cross-functional teams to streamline workflows and improve product delivery timelines through efficient UX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usability testing sessions to gather user feedback and iteratively enhance the product design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migration of legacy applications to modern frameworks, ensuring smoother operations and reducing technical debt by approximately 15%.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HTML, CSS, JavaScript, TypeScript,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Next.js, Figma, Bootstrap, jQuery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Design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Figma, Sketch, Adobe XD, Zeplin, InVision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Enzyme, React Testing Library, Cypress,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Performance Optimization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Webpack, Babel, Gulp, Lighthouse, Responsive Design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