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software development and leadership roles. Expertise in managing cross-functional development teams and delivering complex software applications with an emphasis on innovative technologies and quality assurance. Proficient in programming languages including Java, C#, Python, and experienced with cloud platforms like Azure. Strong background in Agile methodologies, DevOps practices, and performance management, committed to driving projects that align with corporate goals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and mentored multiple development teams at TechWize, pushing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enhancing team engagement through performance management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design and implementation of complex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overall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senior leadership to align application development strategies involving cloud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technical direction of projects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architectural standards and long-term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evaluations and facilitated professional development opportunities for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the execution of large-scale projects, effectively managing risks and communication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and promoted best practices in code quality and documentation,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reliability of product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 of the development environment by evaluating emerging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relationships with business units to deliver tailored technical solutions that meet specific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resource allocation and project scheduling to optimize team productivity and project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multiple engineering projects at Asana,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sustainable software solutions while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software features for enterprise-level applications,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UX and user interface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ceremonies, guiding teams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increase project delivery speed and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tests, resulting in higher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efforts to incorporate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across legacy systems, improving application flexibility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design and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growth-centric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between development and operations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Coded and managed various project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streamlined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new development tools for the team,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which decreased operational overhead and improved testing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system design reviews, ensuring that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were adhered to in all engineering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projects at Skillsoft, collaborating closely with product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customize solutions based on customer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and performed code reviews to maintain coding standards and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adoption of Agile practices within the team, resulting in improved communication and efficiency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onboarding processes for junior engineers by developing documentation that included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of applications and aligning with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system updates, aligning system capabilities with modern standards and agile practices. Successfully completed over 20 major updates in under a year, boosting client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.NET, Django,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Kubernetes, Docker,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GitHub, Azure DevOps,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Jest,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