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Engineer with over 9 years of experience in developing robust, scalable systems using an AI-first approach. Proficient in Java and Go, with a passion for solving complex business challenges through technical excellence. Proven ability to lead teams in the creation of configurable systems, optimizing tools for developers and enhancing the overall communication experience for 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engineers to develop an </w:t>
      </w:r>
      <w:r w:rsidRPr="00432203">
        <w:rPr>
          <w:rFonts w:asciiTheme="minorHAnsi" w:hAnsiTheme="minorHAnsi" w:cstheme="majorHAnsi"/>
          <w:b/>
          <w:bCs/>
          <w:lang w:val="en-US"/>
        </w:rPr>
        <w:t xml:space="preserve">Omnichannel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communication platform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messaging services, including SMS and Facebook Messenger, into the platform, leveraging APIs and reliable queuing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release cycles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 AI-driven analysis tool for optimizing communication workflows, increasing user engagement by redesigning the user experience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Grew team capabilities by introducing best practices in code quality and implementing unit testing strategies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business needs into technical specifications, ensuring alignment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growth-oriented environment and sharing knowledge on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infrastructure-related issues proactively, ensuring seamless operation and minimal downtime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extensible systems capable of scaling 10x to support business growth initiatives, effectively handling increased user loads and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 across various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monitoring solutions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visibility into server performance and application health.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for a collaboration platform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for 10,000+ users with low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support frontend applications built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functionality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containerized applications in the cloud, resulting in improved resource management and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and maintainability by conducting regular code reviews and refactoring sessions, focusing on reducing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API management and data handling, ensuring compliance with industry standards and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 machine learning concepts to incorporate intelligent automation into the product, improving customer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unit and integration testing processes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substantial reduction in regression errors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components, reducing infrastructure costs and improving agility of service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project management and sprint planning,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prioritize backlog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coordination for product launches, ensuring timely delivery of features and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load times and improving application efficiency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 storage solutions, leveraging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media and document handling, enhancing accessibility and storage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API documentation using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for internal and external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architecture discussions, providing insights on applying event-driven design patterns to improve system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health monitoring and logging using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proactively identifying areas for improvement across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agile transitions, implementing frame-sets for Kanban methodology which improved team productivity metrics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Golang Gin, Django, Flask,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CircleCI, Maven,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