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Engineer with over 9 years of experience in designing, implementing, and managing backend solutions. Proven expertise in leading teams and delivering high-quality software within fast-paced Agile environments. Adept at developing distributed systems using Java and Go, while fostering an inclusive team culture that emphasizes mentorship and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business-critical functionalities and improving architectural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implementation of distributed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deployment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permission models that enhanced security across application layers, ensuring compliance and robust access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deployment frequency and improved team collaboration and overall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various HubSpot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backend development best practices and code reviews, fostering a culture of learning and inclusivity.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performance optimization strategies resulting in a 30% increase in system throughput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product management and frontend engineers, to define requirements and project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enforced coding standards and practices, resulting in a significant reduction in software defects reported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 code coverage and reliability rate for newly implemented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knowledge-sharing sessions on distributed systems and Agile methodologies, enhancing team capabilities and synergy.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application deployment and scaling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architecture for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services within the Asana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through Agile workflows and pair programming sessions, emphasizing code quality and rapid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enhance operational insights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to facilitate seamless interactions between services and improve user functionality across the Asana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strong relationships with product stakeholders to clarify requirements, refine specifications and align development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systems to microservices architecture, improving modularity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team, promoting best practices and efficient workflow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performance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load times and optimizing response rates for API calls.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participated in code reviews, providing constructive feedback to peers and improving overall software quality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through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 and participated in sprint planning and retrospectives to enhance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for course management applications, ensuring smooth interactions with frontend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security protocols, implementing user authentication and authorization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issues and enhance application features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Revised existing codebases, optimizing for performance and scalability, resulting in a significant turnaround in application responsiveness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reliability and efficiency, thus enhancing overall system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GORM, JAX-RS,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