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 Stack Developer with over 9 years of experience in leading technical initiatives and delivering high-quality software solutions. Proficient in React, Node.js, and cloud platforms such as GCP and AWS. Aiming to drive innovation at Token Metrics by mentoring developers, implementing scalable solutions, and enhancing coding standards in the cryptocurrency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w:t>
      </w:r>
      <w:r w:rsidRPr="00432203">
        <w:rPr>
          <w:rFonts w:asciiTheme="minorHAnsi" w:hAnsiTheme="minorHAnsi" w:cstheme="majorHAnsi"/>
          <w:b/>
          <w:bCs/>
          <w:lang w:val="en-US"/>
        </w:rPr>
        <w:t xml:space="preserve">full-stack developers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designing and implementing scalable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software systems following best practices, focusing on high code quality and maintainability through </w:t>
      </w:r>
      <w:r w:rsidRPr="00432203">
        <w:rPr>
          <w:rFonts w:asciiTheme="minorHAnsi" w:hAnsiTheme="minorHAnsi" w:cstheme="majorHAnsi"/>
          <w:b/>
          <w:bCs/>
          <w:lang w:val="en-US"/>
        </w:rPr>
        <w:t xml:space="preserve">DORA 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actively to code development,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ongoing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enhance team performance and maintain coding style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improvement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teams to define technical requirements and deliver projects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streamline deployment processes, leveraging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Stayed up-to-date with emerging technologies in cryptocurrency, continuously evolving the platform's capabilities and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technical documentation, ensuring clarity for new features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peer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key architectural decisions and system improvements for the crypto analytics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optimization techniques and cloud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discussions to enhance workflow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implement responsive designs, employing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significantly improving frontend-backend interactions in our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ensuring seamless functionality with existing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enhancing real-time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fostering proactive communication within project teams and assuring transparency in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effective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reliability and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improving deployment workflows and scalability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for cross-functional teams to share knowledge on new technologies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DevOps principles, promoting a culture of collaboration and continuous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platforms with interactive features powered by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API development and database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and standards through regular code reviews and adherence to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branching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technical specifications for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ceremonies to ensure effective communication and project progress monitoring within distributed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troubleshooting and debugging of legacy code, implementing corrective measures to improve application reliability and functionality.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Sass,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APIs, NoSQL,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