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9 years of robust experience in software development and engineering management, specializing in Node.js, TypeScript, and full-cycle development of scalable applications. Proven expertise in leading engineering teams, designing architectural solutions, and implementing efficient coding practices. Strong background in employing modern development frameworks and libraries such as Express.js and React, bolstered by comprehensive knowledge in cloud services and agile methodologies. Adept at utilizing CI/CD practices and fostering cross-functional collaboration to enhance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engineers to develop and maintain scalable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process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modularize the application, improving deployment times and system reliability while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scaling,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CI/CD pipelines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increase operational efficiency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and deployment protocols by incorporating test-driven development practices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automated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UX/UI designers and product managers, to ensure alignment on project roadmaps and key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engineers to foster a culture of continuous improvement and professional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monitoring metrics and application logging strategies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improve troubleshooting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cloud-based payroll solution integrating multiple international compliance standards, greatly enhancing user experience across 150+ countries.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integration solutions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interconnect the platform with third-party applications, expanding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response time by 30% through database query optimizations and implementing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security audits and implemented best practices, ensuring compliance with data protection regulations such as GDPR.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experiences and improving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establish RESTful services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to facilitate team productivity and adapt to ongoing project requirements, optimizing focus and output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flow across the application, reducing bugs and improving user interaction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development of internal tools utilizing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overall development efficiency and output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to increase maintainability and adhere to clean code principles, significantly boosting team output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e2e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reliability of applications and minimizing post-deployment defects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maintain project integrity and facilitate collaboration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component libraries to improve application consistency and usability, leveraging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migration of legacy systems to modern tech stacks, improving performance and user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online 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for interactive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of learning management systems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efficiently manage user data and course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development and integration for external systems, fostering data sharing and interoperability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feedback sessions to refine product features, adapting quickly to shifting user needs and maintaining high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advanced search features using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content discoverability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data analytics functionalities by integrating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creating dashboards for tracking user engagement, resulting in a 15% increase in user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Node.js,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React.js, Angular, NestJS,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